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DDC" w:rsidRPr="00F36158" w:rsidRDefault="00453DDC" w:rsidP="00453DDC">
      <w:pPr>
        <w:shd w:val="clear" w:color="auto" w:fill="FFFFFF"/>
        <w:spacing w:after="182" w:line="240" w:lineRule="auto"/>
        <w:jc w:val="center"/>
        <w:rPr>
          <w:rFonts w:ascii="Verdana" w:eastAsia="Times New Roman" w:hAnsi="Verdana" w:cs="Arial"/>
          <w:b/>
          <w:color w:val="0070C0"/>
          <w:sz w:val="18"/>
          <w:szCs w:val="18"/>
          <w:lang w:eastAsia="ru-RU"/>
        </w:rPr>
      </w:pPr>
      <w:proofErr w:type="spellStart"/>
      <w:r w:rsidRPr="00F36158">
        <w:rPr>
          <w:rFonts w:ascii="Verdana" w:eastAsia="Times New Roman" w:hAnsi="Verdana" w:cs="Arial"/>
          <w:b/>
          <w:color w:val="0070C0"/>
          <w:sz w:val="18"/>
          <w:szCs w:val="18"/>
          <w:lang w:eastAsia="ru-RU"/>
        </w:rPr>
        <w:t>Буллинг</w:t>
      </w:r>
      <w:proofErr w:type="spellEnd"/>
      <w:r w:rsidRPr="00F36158">
        <w:rPr>
          <w:rFonts w:ascii="Verdana" w:eastAsia="Times New Roman" w:hAnsi="Verdana" w:cs="Arial"/>
          <w:b/>
          <w:color w:val="0070C0"/>
          <w:sz w:val="18"/>
          <w:szCs w:val="18"/>
          <w:lang w:eastAsia="ru-RU"/>
        </w:rPr>
        <w:t xml:space="preserve"> – что это и как это остановить</w:t>
      </w:r>
    </w:p>
    <w:p w:rsidR="00A15E73" w:rsidRPr="001A1E15" w:rsidRDefault="00C20BFC" w:rsidP="00A15E73">
      <w:pPr>
        <w:shd w:val="clear" w:color="auto" w:fill="FFFFFF"/>
        <w:spacing w:after="182" w:line="240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  <w:r w:rsidRPr="001A1E15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="00A15E73" w:rsidRPr="001A1E15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Б</w:t>
      </w:r>
      <w:r w:rsidR="00813DFA"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уллингом</w:t>
      </w:r>
      <w:proofErr w:type="spellEnd"/>
      <w:r w:rsidR="00813DFA"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 называется агрессия одних детей против других, когда имеют место неравенство сил агрессора и жертвы, агрессия имеет тенденцию повторяться, при этом ответ жертвы показывает, как сильно она задета происходящим. </w:t>
      </w:r>
      <w:r w:rsidR="00813DFA" w:rsidRPr="00813DFA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Неравенство сил, повторяемость и неадекватно высокая чувствительность жертвы, -</w:t>
      </w:r>
      <w:r w:rsidR="00813DFA"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 три </w:t>
      </w:r>
      <w:r w:rsidR="00A15E73" w:rsidRPr="001A1E15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существенных признака </w:t>
      </w:r>
      <w:proofErr w:type="spellStart"/>
      <w:r w:rsidR="00A15E73" w:rsidRPr="001A1E15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буллинга</w:t>
      </w:r>
      <w:proofErr w:type="spellEnd"/>
      <w:r w:rsidR="00A15E73" w:rsidRPr="001A1E15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. </w:t>
      </w:r>
    </w:p>
    <w:p w:rsidR="00813DFA" w:rsidRPr="00813DFA" w:rsidRDefault="00C20BFC" w:rsidP="00A15E73">
      <w:pPr>
        <w:shd w:val="clear" w:color="auto" w:fill="FFFFFF"/>
        <w:spacing w:after="182" w:line="240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  <w:r w:rsidRPr="001A1E15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     </w:t>
      </w:r>
      <w:proofErr w:type="spellStart"/>
      <w:r w:rsidR="00A15E73" w:rsidRPr="001A1E15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Б</w:t>
      </w:r>
      <w:r w:rsidR="00813DFA"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уллинг</w:t>
      </w:r>
      <w:proofErr w:type="spellEnd"/>
      <w:r w:rsidR="00813DFA"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 включает четыре главных компонента:</w:t>
      </w:r>
    </w:p>
    <w:p w:rsidR="00813DFA" w:rsidRPr="00813DFA" w:rsidRDefault="00813DFA" w:rsidP="00C20BFC">
      <w:pPr>
        <w:shd w:val="clear" w:color="auto" w:fill="FFFFFF"/>
        <w:spacing w:after="182" w:line="240" w:lineRule="auto"/>
        <w:contextualSpacing/>
        <w:jc w:val="both"/>
        <w:rPr>
          <w:rFonts w:ascii="Verdana" w:eastAsia="Times New Roman" w:hAnsi="Verdana" w:cs="Arial"/>
          <w:b/>
          <w:color w:val="000000"/>
          <w:sz w:val="18"/>
          <w:szCs w:val="18"/>
          <w:lang w:eastAsia="ru-RU"/>
        </w:rPr>
      </w:pPr>
      <w:r w:rsidRPr="00813DFA">
        <w:rPr>
          <w:rFonts w:ascii="Verdana" w:eastAsia="Times New Roman" w:hAnsi="Verdana" w:cs="Arial"/>
          <w:b/>
          <w:color w:val="000000"/>
          <w:sz w:val="18"/>
          <w:szCs w:val="18"/>
          <w:lang w:eastAsia="ru-RU"/>
        </w:rPr>
        <w:t>- это агрессивное и негативное поведение;</w:t>
      </w:r>
    </w:p>
    <w:p w:rsidR="00813DFA" w:rsidRPr="00813DFA" w:rsidRDefault="00813DFA" w:rsidP="00C20BFC">
      <w:pPr>
        <w:shd w:val="clear" w:color="auto" w:fill="FFFFFF"/>
        <w:spacing w:after="182" w:line="240" w:lineRule="auto"/>
        <w:contextualSpacing/>
        <w:jc w:val="both"/>
        <w:rPr>
          <w:rFonts w:ascii="Verdana" w:eastAsia="Times New Roman" w:hAnsi="Verdana" w:cs="Arial"/>
          <w:b/>
          <w:color w:val="000000"/>
          <w:sz w:val="18"/>
          <w:szCs w:val="18"/>
          <w:lang w:eastAsia="ru-RU"/>
        </w:rPr>
      </w:pPr>
      <w:r w:rsidRPr="00813DFA">
        <w:rPr>
          <w:rFonts w:ascii="Verdana" w:eastAsia="Times New Roman" w:hAnsi="Verdana" w:cs="Arial"/>
          <w:b/>
          <w:color w:val="000000"/>
          <w:sz w:val="18"/>
          <w:szCs w:val="18"/>
          <w:lang w:eastAsia="ru-RU"/>
        </w:rPr>
        <w:t>- оно осуществляется регулярно;</w:t>
      </w:r>
    </w:p>
    <w:p w:rsidR="00813DFA" w:rsidRPr="00813DFA" w:rsidRDefault="00813DFA" w:rsidP="00C20BFC">
      <w:pPr>
        <w:shd w:val="clear" w:color="auto" w:fill="FFFFFF"/>
        <w:spacing w:after="182" w:line="240" w:lineRule="auto"/>
        <w:contextualSpacing/>
        <w:jc w:val="both"/>
        <w:rPr>
          <w:rFonts w:ascii="Verdana" w:eastAsia="Times New Roman" w:hAnsi="Verdana" w:cs="Arial"/>
          <w:b/>
          <w:color w:val="000000"/>
          <w:sz w:val="18"/>
          <w:szCs w:val="18"/>
          <w:lang w:eastAsia="ru-RU"/>
        </w:rPr>
      </w:pPr>
      <w:r w:rsidRPr="00813DFA">
        <w:rPr>
          <w:rFonts w:ascii="Verdana" w:eastAsia="Times New Roman" w:hAnsi="Verdana" w:cs="Arial"/>
          <w:b/>
          <w:color w:val="000000"/>
          <w:sz w:val="18"/>
          <w:szCs w:val="18"/>
          <w:lang w:eastAsia="ru-RU"/>
        </w:rPr>
        <w:t>- оно происходит в отношениях, участники которых обладают неодинаковой властью;</w:t>
      </w:r>
    </w:p>
    <w:p w:rsidR="00813DFA" w:rsidRPr="00813DFA" w:rsidRDefault="00813DFA" w:rsidP="00C20BFC">
      <w:pPr>
        <w:shd w:val="clear" w:color="auto" w:fill="FFFFFF"/>
        <w:spacing w:after="182" w:line="240" w:lineRule="auto"/>
        <w:contextualSpacing/>
        <w:jc w:val="both"/>
        <w:rPr>
          <w:rFonts w:ascii="Verdana" w:eastAsia="Times New Roman" w:hAnsi="Verdana" w:cs="Arial"/>
          <w:b/>
          <w:color w:val="000000"/>
          <w:sz w:val="18"/>
          <w:szCs w:val="18"/>
          <w:lang w:eastAsia="ru-RU"/>
        </w:rPr>
      </w:pPr>
      <w:r w:rsidRPr="00813DFA">
        <w:rPr>
          <w:rFonts w:ascii="Verdana" w:eastAsia="Times New Roman" w:hAnsi="Verdana" w:cs="Arial"/>
          <w:b/>
          <w:color w:val="000000"/>
          <w:sz w:val="18"/>
          <w:szCs w:val="18"/>
          <w:lang w:eastAsia="ru-RU"/>
        </w:rPr>
        <w:t> - это поведение является умышленным.</w:t>
      </w:r>
    </w:p>
    <w:p w:rsidR="00813DFA" w:rsidRPr="00813DFA" w:rsidRDefault="00813DFA" w:rsidP="00C20BFC">
      <w:pPr>
        <w:shd w:val="clear" w:color="auto" w:fill="FFFFFF"/>
        <w:spacing w:after="182" w:line="240" w:lineRule="auto"/>
        <w:contextualSpacing/>
        <w:jc w:val="both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  <w:proofErr w:type="spellStart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буллинг</w:t>
      </w:r>
      <w:proofErr w:type="spellEnd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 можно разделить на две основные формы:</w:t>
      </w:r>
    </w:p>
    <w:p w:rsidR="00813DFA" w:rsidRPr="00813DFA" w:rsidRDefault="00813DFA" w:rsidP="00A15E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2"/>
        <w:jc w:val="both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  <w:proofErr w:type="gramStart"/>
      <w:r w:rsidRPr="00813DFA">
        <w:rPr>
          <w:rFonts w:ascii="Verdana" w:eastAsia="Times New Roman" w:hAnsi="Verdana" w:cs="Arial"/>
          <w:b/>
          <w:i/>
          <w:iCs/>
          <w:color w:val="000000"/>
          <w:sz w:val="18"/>
          <w:szCs w:val="18"/>
          <w:lang w:eastAsia="ru-RU"/>
        </w:rPr>
        <w:t>Физический</w:t>
      </w:r>
      <w:proofErr w:type="gramEnd"/>
      <w:r w:rsidRPr="00813DFA">
        <w:rPr>
          <w:rFonts w:ascii="Verdana" w:eastAsia="Times New Roman" w:hAnsi="Verdana" w:cs="Arial"/>
          <w:b/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813DFA">
        <w:rPr>
          <w:rFonts w:ascii="Verdana" w:eastAsia="Times New Roman" w:hAnsi="Verdana" w:cs="Arial"/>
          <w:b/>
          <w:i/>
          <w:iCs/>
          <w:color w:val="000000"/>
          <w:sz w:val="18"/>
          <w:szCs w:val="18"/>
          <w:lang w:eastAsia="ru-RU"/>
        </w:rPr>
        <w:t>буллинг</w:t>
      </w:r>
      <w:proofErr w:type="spellEnd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- умышленные толчки, удары, пинки, побои нанесение иных телесных повреждений и др.;</w:t>
      </w:r>
    </w:p>
    <w:p w:rsidR="00813DFA" w:rsidRPr="00813DFA" w:rsidRDefault="00813DFA" w:rsidP="00C20B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2"/>
        <w:contextualSpacing/>
        <w:jc w:val="both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  <w:proofErr w:type="gramStart"/>
      <w:r w:rsidRPr="00813DFA">
        <w:rPr>
          <w:rFonts w:ascii="Verdana" w:eastAsia="Times New Roman" w:hAnsi="Verdana" w:cs="Arial"/>
          <w:b/>
          <w:i/>
          <w:iCs/>
          <w:color w:val="000000"/>
          <w:sz w:val="18"/>
          <w:szCs w:val="18"/>
          <w:lang w:eastAsia="ru-RU"/>
        </w:rPr>
        <w:t>Психологический</w:t>
      </w:r>
      <w:proofErr w:type="gramEnd"/>
      <w:r w:rsidRPr="00813DFA">
        <w:rPr>
          <w:rFonts w:ascii="Verdana" w:eastAsia="Times New Roman" w:hAnsi="Verdana" w:cs="Arial"/>
          <w:b/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813DFA">
        <w:rPr>
          <w:rFonts w:ascii="Verdana" w:eastAsia="Times New Roman" w:hAnsi="Verdana" w:cs="Arial"/>
          <w:b/>
          <w:i/>
          <w:iCs/>
          <w:color w:val="000000"/>
          <w:sz w:val="18"/>
          <w:szCs w:val="18"/>
          <w:lang w:eastAsia="ru-RU"/>
        </w:rPr>
        <w:t>буллинг</w:t>
      </w:r>
      <w:proofErr w:type="spellEnd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- насилие, связанное с действием на психику, наносящее психологическую травму путём словесных оскорблений или угроз, преследование, запугивание, которыми умышленно причиняется эмоциональная неуверенность. К этой форме можно отнести:</w:t>
      </w:r>
    </w:p>
    <w:p w:rsidR="00813DFA" w:rsidRPr="001A1E15" w:rsidRDefault="00813DFA" w:rsidP="00C20BFC">
      <w:pPr>
        <w:pStyle w:val="a4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  <w:r w:rsidRPr="001A1E15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вербальный </w:t>
      </w:r>
      <w:proofErr w:type="spellStart"/>
      <w:r w:rsidRPr="001A1E15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буллинг</w:t>
      </w:r>
      <w:proofErr w:type="spellEnd"/>
      <w:r w:rsidRPr="001A1E15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, где орудием служит голос (обидное имя, с которым постоянно обращаются к жертве, обзывания, дразнение, распространение обидных слухов и т.д.);</w:t>
      </w:r>
    </w:p>
    <w:p w:rsidR="00813DFA" w:rsidRPr="001A1E15" w:rsidRDefault="00813DFA" w:rsidP="00C20BFC">
      <w:pPr>
        <w:pStyle w:val="a4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  <w:r w:rsidRPr="001A1E15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обидные жесты или действи</w:t>
      </w:r>
      <w:proofErr w:type="gramStart"/>
      <w:r w:rsidRPr="001A1E15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я(</w:t>
      </w:r>
      <w:proofErr w:type="gramEnd"/>
      <w:r w:rsidRPr="001A1E15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например, плевки в жертву либо в её направлении);</w:t>
      </w:r>
    </w:p>
    <w:p w:rsidR="00813DFA" w:rsidRPr="001A1E15" w:rsidRDefault="00813DFA" w:rsidP="00C20BFC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  <w:r w:rsidRPr="001A1E15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запугивани</w:t>
      </w:r>
      <w:proofErr w:type="gramStart"/>
      <w:r w:rsidRPr="001A1E15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е(</w:t>
      </w:r>
      <w:proofErr w:type="gramEnd"/>
      <w:r w:rsidRPr="001A1E15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использование агрессивного языка тела и интонаций голоса для того, чтобы заставить жертву совершать или не совершать что-либо);</w:t>
      </w:r>
    </w:p>
    <w:p w:rsidR="00813DFA" w:rsidRPr="001A1E15" w:rsidRDefault="00813DFA" w:rsidP="00C20BFC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  <w:r w:rsidRPr="001A1E15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изоляция (жертва умышленно изолируется, выгоняется или </w:t>
      </w:r>
      <w:proofErr w:type="gramStart"/>
      <w:r w:rsidRPr="001A1E15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игнорируется частью</w:t>
      </w:r>
      <w:proofErr w:type="gramEnd"/>
      <w:r w:rsidRPr="001A1E15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 учеников или всем классом);</w:t>
      </w:r>
    </w:p>
    <w:p w:rsidR="00813DFA" w:rsidRPr="001A1E15" w:rsidRDefault="00813DFA" w:rsidP="00C20BFC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  <w:r w:rsidRPr="001A1E15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вымогательство (денег, еды, иных вещей, принуждение что-либо украсть);</w:t>
      </w:r>
    </w:p>
    <w:p w:rsidR="00813DFA" w:rsidRPr="001A1E15" w:rsidRDefault="00813DFA" w:rsidP="00C20BFC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  <w:r w:rsidRPr="001A1E15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повреждение и иные действия с имуществом (воровство, грабёж, прятанье личных вещей жертвы);</w:t>
      </w:r>
    </w:p>
    <w:p w:rsidR="001A1E15" w:rsidRDefault="00813DFA" w:rsidP="00A15E73">
      <w:pPr>
        <w:shd w:val="clear" w:color="auto" w:fill="FFFFFF"/>
        <w:spacing w:after="182" w:line="240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  <w:proofErr w:type="spellStart"/>
      <w:r w:rsidRPr="00813DFA">
        <w:rPr>
          <w:rFonts w:ascii="Verdana" w:eastAsia="Times New Roman" w:hAnsi="Verdana" w:cs="Arial"/>
          <w:b/>
          <w:i/>
          <w:iCs/>
          <w:color w:val="000000"/>
          <w:sz w:val="18"/>
          <w:szCs w:val="18"/>
          <w:lang w:eastAsia="ru-RU"/>
        </w:rPr>
        <w:lastRenderedPageBreak/>
        <w:t>кибербуллинг</w:t>
      </w:r>
      <w:proofErr w:type="spellEnd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– жертва получает оскорбления на свой электронный адрес, унижения с помощью мобильных телефонов или через другие электронные устройства (пересылка неоднозначных изображений и фотографий, обзывание, распространение слухов и др.).</w:t>
      </w:r>
    </w:p>
    <w:p w:rsidR="001A1E15" w:rsidRPr="001A1E15" w:rsidRDefault="001A1E15" w:rsidP="00A15E73">
      <w:pPr>
        <w:shd w:val="clear" w:color="auto" w:fill="FFFFFF"/>
        <w:spacing w:after="182" w:line="240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</w:p>
    <w:p w:rsidR="001A1E15" w:rsidRDefault="001A1E15" w:rsidP="00A15E73">
      <w:pPr>
        <w:shd w:val="clear" w:color="auto" w:fill="FFFFFF"/>
        <w:spacing w:after="182" w:line="240" w:lineRule="auto"/>
        <w:jc w:val="both"/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Arial"/>
          <w:i/>
          <w:i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113405" cy="1982271"/>
            <wp:effectExtent l="19050" t="0" r="0" b="0"/>
            <wp:docPr id="2" name="Рисунок 2" descr="C:\Users\РакшаЕК\Documents\c50508ca03bb5dac4e00bb940d3a60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кшаЕК\Documents\c50508ca03bb5dac4e00bb940d3a606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405" cy="1982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E15" w:rsidRDefault="001A1E15" w:rsidP="00A15E73">
      <w:pPr>
        <w:shd w:val="clear" w:color="auto" w:fill="FFFFFF"/>
        <w:spacing w:after="182" w:line="240" w:lineRule="auto"/>
        <w:jc w:val="both"/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</w:pPr>
    </w:p>
    <w:p w:rsidR="00813DFA" w:rsidRPr="00813DFA" w:rsidRDefault="00813DFA" w:rsidP="00A15E73">
      <w:pPr>
        <w:shd w:val="clear" w:color="auto" w:fill="FFFFFF"/>
        <w:spacing w:after="182" w:line="240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  <w:proofErr w:type="spellStart"/>
      <w:proofErr w:type="gramStart"/>
      <w:r w:rsidRPr="00813DFA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Кибер-буллинг</w:t>
      </w:r>
      <w:proofErr w:type="spellEnd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(</w:t>
      </w:r>
      <w:proofErr w:type="spellStart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cyber-bullying</w:t>
      </w:r>
      <w:proofErr w:type="spellEnd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), подростковый виртуальный террор, получил свое название от английского слова </w:t>
      </w:r>
      <w:proofErr w:type="spellStart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bull</w:t>
      </w:r>
      <w:proofErr w:type="spellEnd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 — бык, с родственными значениями: агрессивно нападать, бередить, задирать, придираться, провоцировать, донимать, терроризировать, травить.</w:t>
      </w:r>
      <w:proofErr w:type="gramEnd"/>
    </w:p>
    <w:p w:rsidR="00813DFA" w:rsidRPr="00813DFA" w:rsidRDefault="00813DFA" w:rsidP="00A15E73">
      <w:pPr>
        <w:shd w:val="clear" w:color="auto" w:fill="FFFFFF"/>
        <w:spacing w:after="182" w:line="240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  <w:proofErr w:type="gramStart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Различия </w:t>
      </w:r>
      <w:proofErr w:type="spellStart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кибербуллинга</w:t>
      </w:r>
      <w:proofErr w:type="spellEnd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 от традиционного </w:t>
      </w:r>
      <w:proofErr w:type="spellStart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буллинга</w:t>
      </w:r>
      <w:proofErr w:type="spellEnd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 обусловлены особенностями </w:t>
      </w:r>
      <w:proofErr w:type="spellStart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интернет-среды</w:t>
      </w:r>
      <w:proofErr w:type="spellEnd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: анонимностью, возможностью фальсификации, наличием огромной аудитории, возможностью достать жертву в любом месте и в любое время.</w:t>
      </w:r>
      <w:proofErr w:type="gramEnd"/>
    </w:p>
    <w:p w:rsidR="00813DFA" w:rsidRPr="00813DFA" w:rsidRDefault="00453DDC" w:rsidP="00A15E73">
      <w:pPr>
        <w:shd w:val="clear" w:color="auto" w:fill="FFFFFF"/>
        <w:spacing w:after="182" w:line="240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  <w:r w:rsidRPr="001A1E15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Вот несколько советов, </w:t>
      </w:r>
      <w:r w:rsidR="00813DFA"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для преодоления этой проблемы:</w:t>
      </w:r>
    </w:p>
    <w:p w:rsidR="00813DFA" w:rsidRPr="00813DFA" w:rsidRDefault="00813DFA" w:rsidP="00A15E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42"/>
        <w:jc w:val="both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  <w:r w:rsidRPr="00813DFA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 xml:space="preserve">Не спеши выбрасывать свой негатив в </w:t>
      </w:r>
      <w:proofErr w:type="spellStart"/>
      <w:proofErr w:type="gramStart"/>
      <w:r w:rsidRPr="00813DFA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кибер-пространство</w:t>
      </w:r>
      <w:proofErr w:type="spellEnd"/>
      <w:proofErr w:type="gramEnd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. Пусть ребенок советуется </w:t>
      </w:r>
      <w:proofErr w:type="gramStart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со</w:t>
      </w:r>
      <w:proofErr w:type="gramEnd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 взрослыми, прежде чем отвечать на агрессивные сообщения. Старшим детям предложите правила: прежде чем писать и отправлять сообщения, следует успокоиться, утолить злость, обиду, гнев.</w:t>
      </w:r>
    </w:p>
    <w:p w:rsidR="00813DFA" w:rsidRPr="00813DFA" w:rsidRDefault="00813DFA" w:rsidP="00A15E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42"/>
        <w:jc w:val="both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  <w:proofErr w:type="gramStart"/>
      <w:r w:rsidRPr="00813DFA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 xml:space="preserve">Создавай собственную </w:t>
      </w:r>
      <w:proofErr w:type="spellStart"/>
      <w:r w:rsidRPr="00813DFA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онлайн-репутацию</w:t>
      </w:r>
      <w:proofErr w:type="spellEnd"/>
      <w:r w:rsidRPr="00813DFA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, не покупайся на иллюзию анонимности</w:t>
      </w:r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.</w:t>
      </w:r>
      <w:proofErr w:type="gramEnd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 </w:t>
      </w:r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lastRenderedPageBreak/>
        <w:t xml:space="preserve">Хотя </w:t>
      </w:r>
      <w:proofErr w:type="spellStart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кибер-пространство</w:t>
      </w:r>
      <w:proofErr w:type="spellEnd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 и предоставляет дополнительные возможности почувствовать свободу и раскованность благодаря анонимности, ребенок должен знать, что существуют способы узнать, кто стоит </w:t>
      </w:r>
      <w:proofErr w:type="gramStart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за</w:t>
      </w:r>
      <w:proofErr w:type="gramEnd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 определенным </w:t>
      </w:r>
      <w:proofErr w:type="spellStart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никнеймом</w:t>
      </w:r>
      <w:proofErr w:type="spellEnd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. </w:t>
      </w:r>
      <w:proofErr w:type="gramStart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И если некорректные действия в виртуальном пространстве приводят к реального вреду, все тайное становится явным.</w:t>
      </w:r>
      <w:proofErr w:type="gramEnd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 Интернет фиксирует историю, которая состоит из публичных действий участников и определяет </w:t>
      </w:r>
      <w:proofErr w:type="spellStart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онлайн-репутацию</w:t>
      </w:r>
      <w:proofErr w:type="spellEnd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 каждого — накопленный образ личности в глазах других участников. Запятнать эту репутацию легко, исправить — трудно.</w:t>
      </w:r>
    </w:p>
    <w:p w:rsidR="00813DFA" w:rsidRPr="00813DFA" w:rsidRDefault="00813DFA" w:rsidP="00A15E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42"/>
        <w:jc w:val="both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  <w:r w:rsidRPr="00813DFA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Храни подтверждения фактов нападений</w:t>
      </w:r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. Если ребенка очень расстроило сообщение, картинка, видео и т.д., следует немедленно обратиться к родителям за советом, а старшим детям — сохранить или распечатать страницу самостоятельно, чтобы посоветоваться </w:t>
      </w:r>
      <w:proofErr w:type="gramStart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со</w:t>
      </w:r>
      <w:proofErr w:type="gramEnd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 взрослыми в удобное время.</w:t>
      </w:r>
    </w:p>
    <w:p w:rsidR="00813DFA" w:rsidRPr="00813DFA" w:rsidRDefault="00813DFA" w:rsidP="00A15E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42"/>
        <w:jc w:val="both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  <w:r w:rsidRPr="00813DFA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Игнорируй единичный негатив</w:t>
      </w:r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. Одноразовые оскорбительные сообщения лучше игнорировать — часто </w:t>
      </w:r>
      <w:proofErr w:type="spellStart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кибер-буллинг</w:t>
      </w:r>
      <w:proofErr w:type="spellEnd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 вследствие такого поведения останавливается на начальной стадии. Опытные участники </w:t>
      </w:r>
      <w:proofErr w:type="spellStart"/>
      <w:proofErr w:type="gramStart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интернет-дискуссий</w:t>
      </w:r>
      <w:proofErr w:type="spellEnd"/>
      <w:proofErr w:type="gramEnd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 придерживаются правила: «Лучший способ борьбы с </w:t>
      </w:r>
      <w:proofErr w:type="spellStart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неадекватами</w:t>
      </w:r>
      <w:proofErr w:type="spellEnd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 — </w:t>
      </w:r>
      <w:proofErr w:type="spellStart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игнор</w:t>
      </w:r>
      <w:proofErr w:type="spellEnd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».</w:t>
      </w:r>
    </w:p>
    <w:p w:rsidR="00813DFA" w:rsidRPr="00813DFA" w:rsidRDefault="00813DFA" w:rsidP="00A15E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42"/>
        <w:jc w:val="both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  <w:r w:rsidRPr="00813DFA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 xml:space="preserve">Если ты стал очевидцем </w:t>
      </w:r>
      <w:proofErr w:type="spellStart"/>
      <w:r w:rsidRPr="00813DFA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кибер-буллинга</w:t>
      </w:r>
      <w:proofErr w:type="spellEnd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, правильным поведением будет: а) выступить против агрессора, дать ему понять, что его действия оцениваются негативно, б) поддержать жертву — лично или в публичном виртуальном пространстве предоставить ей эмоциональную поддержку, в) сообщить взрослым о факте некорректного поведения в </w:t>
      </w:r>
      <w:proofErr w:type="spellStart"/>
      <w:proofErr w:type="gramStart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кибер-пространстве</w:t>
      </w:r>
      <w:proofErr w:type="spellEnd"/>
      <w:proofErr w:type="gramEnd"/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.</w:t>
      </w:r>
    </w:p>
    <w:p w:rsidR="00813DFA" w:rsidRPr="00813DFA" w:rsidRDefault="00813DFA" w:rsidP="00A15E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42"/>
        <w:jc w:val="both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  <w:r w:rsidRPr="00813DFA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Блокируй агрессоров</w:t>
      </w:r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. В программах обмена мгновенными сообщениями есть возможность блокировки сообщений с определенных адресов. Пауза в общении часто отбивает у агрессора желание продолжать травлю.</w:t>
      </w:r>
    </w:p>
    <w:p w:rsidR="001A1E15" w:rsidRPr="001A1E15" w:rsidRDefault="00813DFA" w:rsidP="001A1E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42"/>
        <w:jc w:val="both"/>
        <w:rPr>
          <w:rFonts w:ascii="Verdana" w:eastAsia="Times New Roman" w:hAnsi="Verdana" w:cs="Arial"/>
          <w:color w:val="000000"/>
          <w:sz w:val="18"/>
          <w:szCs w:val="18"/>
          <w:lang w:eastAsia="ru-RU"/>
        </w:rPr>
      </w:pPr>
      <w:r w:rsidRPr="00813DFA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Не стоит игнорировать агрессивные сообщения</w:t>
      </w:r>
      <w:r w:rsidRPr="00813DFA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, если письма неизвестного вам отправителя систематически содержат угрозы или порнографические сюжеты. В этом случае следует скопировать эти сообщения и обратиться к правоохранителям. Если оскорбительная информация размещена на сайте, следует сделать запрос к администратору для ее удаления.</w:t>
      </w:r>
    </w:p>
    <w:p w:rsidR="00F36158" w:rsidRDefault="00F36158" w:rsidP="00453DDC">
      <w:pPr>
        <w:spacing w:line="240" w:lineRule="auto"/>
        <w:contextualSpacing/>
        <w:jc w:val="center"/>
        <w:rPr>
          <w:rFonts w:ascii="Verdana" w:hAnsi="Verdana"/>
          <w:b/>
          <w:i/>
          <w:color w:val="0070C0"/>
          <w:sz w:val="18"/>
          <w:szCs w:val="18"/>
        </w:rPr>
      </w:pPr>
    </w:p>
    <w:p w:rsidR="00C20BFC" w:rsidRPr="001A1E15" w:rsidRDefault="00C20BFC" w:rsidP="00453DDC">
      <w:pPr>
        <w:spacing w:line="240" w:lineRule="auto"/>
        <w:contextualSpacing/>
        <w:jc w:val="center"/>
        <w:rPr>
          <w:rFonts w:ascii="Verdana" w:hAnsi="Verdana"/>
          <w:b/>
          <w:i/>
          <w:color w:val="0070C0"/>
          <w:sz w:val="18"/>
          <w:szCs w:val="18"/>
        </w:rPr>
      </w:pPr>
      <w:r w:rsidRPr="001A1E15">
        <w:rPr>
          <w:rFonts w:ascii="Verdana" w:hAnsi="Verdana"/>
          <w:b/>
          <w:i/>
          <w:color w:val="0070C0"/>
          <w:sz w:val="18"/>
          <w:szCs w:val="18"/>
        </w:rPr>
        <w:lastRenderedPageBreak/>
        <w:t xml:space="preserve">Как вести себя при </w:t>
      </w:r>
      <w:proofErr w:type="spellStart"/>
      <w:r w:rsidRPr="001A1E15">
        <w:rPr>
          <w:rFonts w:ascii="Verdana" w:hAnsi="Verdana"/>
          <w:b/>
          <w:i/>
          <w:color w:val="0070C0"/>
          <w:sz w:val="18"/>
          <w:szCs w:val="18"/>
        </w:rPr>
        <w:t>буллинге</w:t>
      </w:r>
      <w:proofErr w:type="spellEnd"/>
    </w:p>
    <w:p w:rsidR="00453DDC" w:rsidRPr="001A1E15" w:rsidRDefault="00453DDC" w:rsidP="00453DDC">
      <w:pPr>
        <w:spacing w:line="240" w:lineRule="auto"/>
        <w:contextualSpacing/>
        <w:jc w:val="center"/>
        <w:rPr>
          <w:rFonts w:ascii="Verdana" w:hAnsi="Verdana"/>
          <w:b/>
          <w:i/>
          <w:color w:val="0070C0"/>
          <w:sz w:val="18"/>
          <w:szCs w:val="18"/>
        </w:rPr>
      </w:pPr>
    </w:p>
    <w:p w:rsidR="001F0005" w:rsidRPr="001A1E15" w:rsidRDefault="00813DFA" w:rsidP="00453DDC">
      <w:pPr>
        <w:contextualSpacing/>
        <w:jc w:val="center"/>
        <w:rPr>
          <w:rFonts w:ascii="Verdana" w:hAnsi="Verdana"/>
          <w:b/>
          <w:color w:val="C00000"/>
          <w:sz w:val="18"/>
          <w:szCs w:val="18"/>
        </w:rPr>
      </w:pPr>
      <w:r w:rsidRPr="001A1E15">
        <w:rPr>
          <w:rFonts w:ascii="Verdana" w:hAnsi="Verdana"/>
          <w:b/>
          <w:color w:val="C00000"/>
          <w:sz w:val="18"/>
          <w:szCs w:val="18"/>
        </w:rPr>
        <w:t>Неправильно</w:t>
      </w:r>
    </w:p>
    <w:p w:rsidR="00A15E73" w:rsidRPr="001A1E15" w:rsidRDefault="00813DFA" w:rsidP="00453DDC">
      <w:pPr>
        <w:pStyle w:val="a4"/>
        <w:numPr>
          <w:ilvl w:val="0"/>
          <w:numId w:val="4"/>
        </w:numPr>
        <w:spacing w:line="240" w:lineRule="auto"/>
        <w:ind w:left="284" w:hanging="357"/>
        <w:jc w:val="both"/>
        <w:rPr>
          <w:rFonts w:ascii="Verdana" w:hAnsi="Verdana"/>
          <w:sz w:val="18"/>
          <w:szCs w:val="18"/>
        </w:rPr>
      </w:pPr>
      <w:r w:rsidRPr="001A1E15">
        <w:rPr>
          <w:rFonts w:ascii="Verdana" w:hAnsi="Verdana"/>
          <w:sz w:val="18"/>
          <w:szCs w:val="18"/>
        </w:rPr>
        <w:t xml:space="preserve">Спорить («Я совсем не толстый, просто крупный», «Это новая кофточка, самая модная, ты просто не понимаешь») </w:t>
      </w:r>
    </w:p>
    <w:p w:rsidR="00A15E73" w:rsidRPr="001A1E15" w:rsidRDefault="00813DFA" w:rsidP="00453DDC">
      <w:pPr>
        <w:pStyle w:val="a4"/>
        <w:numPr>
          <w:ilvl w:val="0"/>
          <w:numId w:val="4"/>
        </w:numPr>
        <w:spacing w:line="240" w:lineRule="auto"/>
        <w:ind w:left="284" w:hanging="357"/>
        <w:jc w:val="both"/>
        <w:rPr>
          <w:rFonts w:ascii="Verdana" w:hAnsi="Verdana"/>
          <w:sz w:val="18"/>
          <w:szCs w:val="18"/>
        </w:rPr>
      </w:pPr>
      <w:r w:rsidRPr="001A1E15">
        <w:rPr>
          <w:rFonts w:ascii="Verdana" w:hAnsi="Verdana"/>
          <w:sz w:val="18"/>
          <w:szCs w:val="18"/>
        </w:rPr>
        <w:t xml:space="preserve">Отвечать тем же («Ты сам </w:t>
      </w:r>
      <w:proofErr w:type="spellStart"/>
      <w:r w:rsidRPr="001A1E15">
        <w:rPr>
          <w:rFonts w:ascii="Verdana" w:hAnsi="Verdana"/>
          <w:sz w:val="18"/>
          <w:szCs w:val="18"/>
        </w:rPr>
        <w:t>дурак</w:t>
      </w:r>
      <w:proofErr w:type="spellEnd"/>
      <w:r w:rsidRPr="001A1E15">
        <w:rPr>
          <w:rFonts w:ascii="Verdana" w:hAnsi="Verdana"/>
          <w:sz w:val="18"/>
          <w:szCs w:val="18"/>
        </w:rPr>
        <w:t>!», «Ты сама с помойки»)</w:t>
      </w:r>
    </w:p>
    <w:p w:rsidR="00A15E73" w:rsidRPr="001A1E15" w:rsidRDefault="00813DFA" w:rsidP="00453DDC">
      <w:pPr>
        <w:pStyle w:val="a4"/>
        <w:numPr>
          <w:ilvl w:val="0"/>
          <w:numId w:val="4"/>
        </w:numPr>
        <w:spacing w:line="240" w:lineRule="auto"/>
        <w:ind w:left="284" w:hanging="357"/>
        <w:jc w:val="both"/>
        <w:rPr>
          <w:rFonts w:ascii="Verdana" w:hAnsi="Verdana"/>
          <w:sz w:val="18"/>
          <w:szCs w:val="18"/>
        </w:rPr>
      </w:pPr>
      <w:r w:rsidRPr="001A1E15">
        <w:rPr>
          <w:rFonts w:ascii="Verdana" w:hAnsi="Verdana"/>
          <w:sz w:val="18"/>
          <w:szCs w:val="18"/>
        </w:rPr>
        <w:t xml:space="preserve">Угрожать («Я все расскажу учительнице!», «вы у меня получите!») </w:t>
      </w:r>
    </w:p>
    <w:p w:rsidR="00A15E73" w:rsidRPr="001A1E15" w:rsidRDefault="00813DFA" w:rsidP="00453DDC">
      <w:pPr>
        <w:pStyle w:val="a4"/>
        <w:numPr>
          <w:ilvl w:val="0"/>
          <w:numId w:val="4"/>
        </w:numPr>
        <w:spacing w:line="240" w:lineRule="auto"/>
        <w:ind w:left="284" w:hanging="357"/>
        <w:jc w:val="both"/>
        <w:rPr>
          <w:rFonts w:ascii="Verdana" w:hAnsi="Verdana"/>
          <w:sz w:val="18"/>
          <w:szCs w:val="18"/>
        </w:rPr>
      </w:pPr>
      <w:r w:rsidRPr="001A1E15">
        <w:rPr>
          <w:rFonts w:ascii="Verdana" w:hAnsi="Verdana"/>
          <w:sz w:val="18"/>
          <w:szCs w:val="18"/>
        </w:rPr>
        <w:t xml:space="preserve">Делать вид, что не слышишь, но при этом краснеть и прятать глаза </w:t>
      </w:r>
    </w:p>
    <w:p w:rsidR="00A15E73" w:rsidRPr="001A1E15" w:rsidRDefault="00813DFA" w:rsidP="00453DDC">
      <w:pPr>
        <w:pStyle w:val="a4"/>
        <w:numPr>
          <w:ilvl w:val="0"/>
          <w:numId w:val="4"/>
        </w:numPr>
        <w:spacing w:line="240" w:lineRule="auto"/>
        <w:ind w:left="284" w:hanging="357"/>
        <w:jc w:val="both"/>
        <w:rPr>
          <w:rFonts w:ascii="Verdana" w:hAnsi="Verdana"/>
          <w:sz w:val="18"/>
          <w:szCs w:val="18"/>
        </w:rPr>
      </w:pPr>
      <w:r w:rsidRPr="001A1E15">
        <w:rPr>
          <w:rFonts w:ascii="Verdana" w:hAnsi="Verdana"/>
          <w:sz w:val="18"/>
          <w:szCs w:val="18"/>
        </w:rPr>
        <w:t xml:space="preserve">Делать вид, что тебе смешно, если это не так убегать и прятаться </w:t>
      </w:r>
    </w:p>
    <w:p w:rsidR="00A15E73" w:rsidRPr="001A1E15" w:rsidRDefault="00813DFA" w:rsidP="00453DDC">
      <w:pPr>
        <w:pStyle w:val="a4"/>
        <w:numPr>
          <w:ilvl w:val="0"/>
          <w:numId w:val="4"/>
        </w:numPr>
        <w:spacing w:line="240" w:lineRule="auto"/>
        <w:ind w:left="284" w:hanging="357"/>
        <w:jc w:val="both"/>
        <w:rPr>
          <w:rFonts w:ascii="Verdana" w:hAnsi="Verdana"/>
          <w:sz w:val="18"/>
          <w:szCs w:val="18"/>
        </w:rPr>
      </w:pPr>
      <w:r w:rsidRPr="001A1E15">
        <w:rPr>
          <w:rFonts w:ascii="Verdana" w:hAnsi="Verdana"/>
          <w:sz w:val="18"/>
          <w:szCs w:val="18"/>
        </w:rPr>
        <w:t xml:space="preserve">Плакать и жаловаться </w:t>
      </w:r>
    </w:p>
    <w:p w:rsidR="00813DFA" w:rsidRPr="001A1E15" w:rsidRDefault="00813DFA" w:rsidP="00453DDC">
      <w:pPr>
        <w:pStyle w:val="a4"/>
        <w:numPr>
          <w:ilvl w:val="0"/>
          <w:numId w:val="4"/>
        </w:numPr>
        <w:spacing w:line="240" w:lineRule="auto"/>
        <w:ind w:left="284" w:hanging="357"/>
        <w:jc w:val="both"/>
        <w:rPr>
          <w:rFonts w:ascii="Verdana" w:hAnsi="Verdana"/>
          <w:sz w:val="18"/>
          <w:szCs w:val="18"/>
        </w:rPr>
      </w:pPr>
      <w:r w:rsidRPr="001A1E15">
        <w:rPr>
          <w:rFonts w:ascii="Verdana" w:hAnsi="Verdana"/>
          <w:sz w:val="18"/>
          <w:szCs w:val="18"/>
        </w:rPr>
        <w:t>Бросаться в драку и вообще пытаться непременно все это остановить.</w:t>
      </w:r>
    </w:p>
    <w:p w:rsidR="00A15E73" w:rsidRPr="001A1E15" w:rsidRDefault="00A15E73" w:rsidP="00453DDC">
      <w:pPr>
        <w:ind w:left="284"/>
        <w:contextualSpacing/>
        <w:jc w:val="center"/>
        <w:rPr>
          <w:rFonts w:ascii="Verdana" w:hAnsi="Verdana"/>
          <w:b/>
          <w:color w:val="00B050"/>
          <w:sz w:val="18"/>
          <w:szCs w:val="18"/>
        </w:rPr>
      </w:pPr>
      <w:r w:rsidRPr="001A1E15">
        <w:rPr>
          <w:rFonts w:ascii="Verdana" w:hAnsi="Verdana"/>
          <w:b/>
          <w:color w:val="00B050"/>
          <w:sz w:val="18"/>
          <w:szCs w:val="18"/>
        </w:rPr>
        <w:t>Правильно</w:t>
      </w:r>
    </w:p>
    <w:p w:rsidR="00A15E73" w:rsidRPr="001A1E15" w:rsidRDefault="00A15E73" w:rsidP="00453DDC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Verdana" w:hAnsi="Verdana"/>
          <w:sz w:val="18"/>
          <w:szCs w:val="18"/>
        </w:rPr>
      </w:pPr>
      <w:r w:rsidRPr="001A1E15">
        <w:rPr>
          <w:rFonts w:ascii="Verdana" w:hAnsi="Verdana"/>
          <w:sz w:val="18"/>
          <w:szCs w:val="18"/>
        </w:rPr>
        <w:t xml:space="preserve">Пожать плечами («Может, и так») </w:t>
      </w:r>
    </w:p>
    <w:p w:rsidR="00A15E73" w:rsidRPr="001A1E15" w:rsidRDefault="00A15E73" w:rsidP="00453DDC">
      <w:pPr>
        <w:pStyle w:val="a4"/>
        <w:numPr>
          <w:ilvl w:val="0"/>
          <w:numId w:val="5"/>
        </w:numPr>
        <w:spacing w:line="240" w:lineRule="auto"/>
        <w:ind w:left="284" w:hanging="357"/>
        <w:jc w:val="both"/>
        <w:rPr>
          <w:rFonts w:ascii="Verdana" w:hAnsi="Verdana"/>
          <w:sz w:val="18"/>
          <w:szCs w:val="18"/>
        </w:rPr>
      </w:pPr>
      <w:r w:rsidRPr="001A1E15">
        <w:rPr>
          <w:rFonts w:ascii="Verdana" w:hAnsi="Verdana"/>
          <w:sz w:val="18"/>
          <w:szCs w:val="18"/>
        </w:rPr>
        <w:t xml:space="preserve">Улыбнуться («Я так рад, что вам весело!») </w:t>
      </w:r>
    </w:p>
    <w:p w:rsidR="00A15E73" w:rsidRPr="001A1E15" w:rsidRDefault="00A15E73" w:rsidP="00453DDC">
      <w:pPr>
        <w:pStyle w:val="a4"/>
        <w:numPr>
          <w:ilvl w:val="0"/>
          <w:numId w:val="5"/>
        </w:numPr>
        <w:spacing w:line="240" w:lineRule="auto"/>
        <w:ind w:left="284" w:hanging="357"/>
        <w:jc w:val="both"/>
        <w:rPr>
          <w:rFonts w:ascii="Verdana" w:hAnsi="Verdana"/>
          <w:sz w:val="18"/>
          <w:szCs w:val="18"/>
        </w:rPr>
      </w:pPr>
      <w:r w:rsidRPr="001A1E15">
        <w:rPr>
          <w:rFonts w:ascii="Verdana" w:hAnsi="Verdana"/>
          <w:sz w:val="18"/>
          <w:szCs w:val="18"/>
        </w:rPr>
        <w:t xml:space="preserve">Перевести внимание на обидчиков («Да, я знаю, что тебе нравится так говорить») </w:t>
      </w:r>
    </w:p>
    <w:p w:rsidR="00A15E73" w:rsidRPr="001A1E15" w:rsidRDefault="00A15E73" w:rsidP="00453DDC">
      <w:pPr>
        <w:pStyle w:val="a4"/>
        <w:numPr>
          <w:ilvl w:val="0"/>
          <w:numId w:val="5"/>
        </w:numPr>
        <w:spacing w:line="240" w:lineRule="auto"/>
        <w:ind w:left="284" w:hanging="357"/>
        <w:jc w:val="both"/>
        <w:rPr>
          <w:rFonts w:ascii="Verdana" w:hAnsi="Verdana"/>
          <w:sz w:val="18"/>
          <w:szCs w:val="18"/>
        </w:rPr>
      </w:pPr>
      <w:r w:rsidRPr="001A1E15">
        <w:rPr>
          <w:rFonts w:ascii="Verdana" w:hAnsi="Verdana"/>
          <w:sz w:val="18"/>
          <w:szCs w:val="18"/>
        </w:rPr>
        <w:t xml:space="preserve">Задать встречный вопрос («Тебе хочется так думать?») </w:t>
      </w:r>
    </w:p>
    <w:p w:rsidR="00A15E73" w:rsidRPr="001A1E15" w:rsidRDefault="00A15E73" w:rsidP="00453DDC">
      <w:pPr>
        <w:pStyle w:val="a4"/>
        <w:numPr>
          <w:ilvl w:val="0"/>
          <w:numId w:val="5"/>
        </w:numPr>
        <w:spacing w:line="240" w:lineRule="auto"/>
        <w:ind w:left="284" w:hanging="357"/>
        <w:jc w:val="both"/>
        <w:rPr>
          <w:rFonts w:ascii="Verdana" w:hAnsi="Verdana"/>
          <w:sz w:val="18"/>
          <w:szCs w:val="18"/>
        </w:rPr>
      </w:pPr>
      <w:r w:rsidRPr="001A1E15">
        <w:rPr>
          <w:rFonts w:ascii="Verdana" w:hAnsi="Verdana"/>
          <w:sz w:val="18"/>
          <w:szCs w:val="18"/>
        </w:rPr>
        <w:t xml:space="preserve">Согласиться («Да, у меня полно недостатков, ты верно заметил») </w:t>
      </w:r>
    </w:p>
    <w:p w:rsidR="00A15E73" w:rsidRPr="001A1E15" w:rsidRDefault="00A15E73" w:rsidP="00453DDC">
      <w:pPr>
        <w:pStyle w:val="a4"/>
        <w:numPr>
          <w:ilvl w:val="0"/>
          <w:numId w:val="5"/>
        </w:numPr>
        <w:spacing w:line="240" w:lineRule="auto"/>
        <w:ind w:left="284" w:hanging="357"/>
        <w:jc w:val="both"/>
        <w:rPr>
          <w:rFonts w:ascii="Verdana" w:hAnsi="Verdana"/>
          <w:sz w:val="18"/>
          <w:szCs w:val="18"/>
        </w:rPr>
      </w:pPr>
      <w:r w:rsidRPr="001A1E15">
        <w:rPr>
          <w:rFonts w:ascii="Verdana" w:hAnsi="Verdana"/>
          <w:sz w:val="18"/>
          <w:szCs w:val="18"/>
        </w:rPr>
        <w:t xml:space="preserve">Дать разрешение («Ты можешь так думать, если хочешь») </w:t>
      </w:r>
    </w:p>
    <w:p w:rsidR="00453DDC" w:rsidRPr="001A1E15" w:rsidRDefault="00453DDC" w:rsidP="00453DDC">
      <w:pPr>
        <w:pStyle w:val="a4"/>
        <w:spacing w:line="240" w:lineRule="auto"/>
        <w:ind w:left="0"/>
        <w:jc w:val="both"/>
        <w:rPr>
          <w:rFonts w:ascii="Verdana" w:hAnsi="Verdana"/>
          <w:color w:val="FF0000"/>
          <w:sz w:val="18"/>
          <w:szCs w:val="18"/>
        </w:rPr>
      </w:pPr>
      <w:r w:rsidRPr="001A1E15">
        <w:rPr>
          <w:rFonts w:ascii="Verdana" w:hAnsi="Verdana"/>
          <w:sz w:val="18"/>
          <w:szCs w:val="18"/>
        </w:rPr>
        <w:t xml:space="preserve">Если </w:t>
      </w:r>
      <w:r w:rsidRPr="001A1E15">
        <w:rPr>
          <w:rFonts w:ascii="Verdana" w:hAnsi="Verdana"/>
          <w:color w:val="FF0000"/>
          <w:sz w:val="18"/>
          <w:szCs w:val="18"/>
        </w:rPr>
        <w:t xml:space="preserve">тебе сделали по-настоящему больно, </w:t>
      </w:r>
    </w:p>
    <w:p w:rsidR="00453DDC" w:rsidRPr="001A1E15" w:rsidRDefault="00453DDC" w:rsidP="00453DDC">
      <w:pPr>
        <w:pStyle w:val="a4"/>
        <w:spacing w:line="240" w:lineRule="auto"/>
        <w:ind w:left="0"/>
        <w:jc w:val="both"/>
        <w:rPr>
          <w:rFonts w:ascii="Verdana" w:hAnsi="Verdana"/>
          <w:color w:val="FF0000"/>
          <w:sz w:val="18"/>
          <w:szCs w:val="18"/>
        </w:rPr>
      </w:pPr>
      <w:r w:rsidRPr="001A1E15">
        <w:rPr>
          <w:rFonts w:ascii="Verdana" w:hAnsi="Verdana"/>
          <w:color w:val="FF0000"/>
          <w:sz w:val="18"/>
          <w:szCs w:val="18"/>
        </w:rPr>
        <w:t xml:space="preserve">намеренно сломали твою вещь, испортили одежду, </w:t>
      </w:r>
    </w:p>
    <w:p w:rsidR="00453DDC" w:rsidRPr="001A1E15" w:rsidRDefault="00453DDC" w:rsidP="00453DDC">
      <w:pPr>
        <w:pStyle w:val="a4"/>
        <w:spacing w:line="240" w:lineRule="auto"/>
        <w:ind w:left="0"/>
        <w:jc w:val="both"/>
        <w:rPr>
          <w:rFonts w:ascii="Verdana" w:hAnsi="Verdana"/>
          <w:color w:val="FF0000"/>
          <w:sz w:val="18"/>
          <w:szCs w:val="18"/>
        </w:rPr>
      </w:pPr>
      <w:r w:rsidRPr="001A1E15">
        <w:rPr>
          <w:rFonts w:ascii="Verdana" w:hAnsi="Verdana"/>
          <w:color w:val="FF0000"/>
          <w:sz w:val="18"/>
          <w:szCs w:val="18"/>
        </w:rPr>
        <w:t xml:space="preserve">отняли деньги, </w:t>
      </w:r>
    </w:p>
    <w:p w:rsidR="00453DDC" w:rsidRPr="001A1E15" w:rsidRDefault="00453DDC" w:rsidP="00453DDC">
      <w:pPr>
        <w:pStyle w:val="a4"/>
        <w:spacing w:line="240" w:lineRule="auto"/>
        <w:ind w:left="0"/>
        <w:jc w:val="both"/>
        <w:rPr>
          <w:rFonts w:ascii="Verdana" w:hAnsi="Verdana"/>
          <w:color w:val="FF0000"/>
          <w:sz w:val="18"/>
          <w:szCs w:val="18"/>
        </w:rPr>
      </w:pPr>
      <w:proofErr w:type="gramStart"/>
      <w:r w:rsidRPr="001A1E15">
        <w:rPr>
          <w:rFonts w:ascii="Verdana" w:hAnsi="Verdana"/>
          <w:color w:val="FF0000"/>
          <w:sz w:val="18"/>
          <w:szCs w:val="18"/>
        </w:rPr>
        <w:t>мешают спокойно есть</w:t>
      </w:r>
      <w:proofErr w:type="gramEnd"/>
      <w:r w:rsidRPr="001A1E15">
        <w:rPr>
          <w:rFonts w:ascii="Verdana" w:hAnsi="Verdana"/>
          <w:color w:val="FF0000"/>
          <w:sz w:val="18"/>
          <w:szCs w:val="18"/>
        </w:rPr>
        <w:t xml:space="preserve">, </w:t>
      </w:r>
    </w:p>
    <w:p w:rsidR="00453DDC" w:rsidRPr="001A1E15" w:rsidRDefault="00453DDC" w:rsidP="00453DDC">
      <w:pPr>
        <w:pStyle w:val="a4"/>
        <w:spacing w:line="240" w:lineRule="auto"/>
        <w:ind w:left="0"/>
        <w:jc w:val="both"/>
        <w:rPr>
          <w:rFonts w:ascii="Verdana" w:hAnsi="Verdana"/>
          <w:color w:val="FF0000"/>
          <w:sz w:val="18"/>
          <w:szCs w:val="18"/>
        </w:rPr>
      </w:pPr>
      <w:r w:rsidRPr="001A1E15">
        <w:rPr>
          <w:rFonts w:ascii="Verdana" w:hAnsi="Verdana"/>
          <w:color w:val="FF0000"/>
          <w:sz w:val="18"/>
          <w:szCs w:val="18"/>
        </w:rPr>
        <w:t xml:space="preserve">переодеваться, пользоваться туалетом, угрожают тебе </w:t>
      </w:r>
    </w:p>
    <w:p w:rsidR="00453DDC" w:rsidRPr="001A1E15" w:rsidRDefault="00453DDC" w:rsidP="00453DDC">
      <w:pPr>
        <w:pStyle w:val="a4"/>
        <w:spacing w:line="240" w:lineRule="auto"/>
        <w:ind w:left="0"/>
        <w:jc w:val="both"/>
        <w:rPr>
          <w:rFonts w:ascii="Verdana" w:hAnsi="Verdana"/>
          <w:sz w:val="18"/>
          <w:szCs w:val="18"/>
        </w:rPr>
      </w:pPr>
      <w:r w:rsidRPr="001A1E15">
        <w:rPr>
          <w:rFonts w:ascii="Verdana" w:hAnsi="Verdana"/>
          <w:sz w:val="18"/>
          <w:szCs w:val="18"/>
        </w:rPr>
        <w:t xml:space="preserve">     Это уже не просто травля. Это настоящее насилие, и оно запрещено законом.</w:t>
      </w:r>
    </w:p>
    <w:p w:rsidR="00E064B1" w:rsidRPr="001A1E15" w:rsidRDefault="00453DDC" w:rsidP="00453DDC">
      <w:pPr>
        <w:pStyle w:val="a4"/>
        <w:spacing w:line="240" w:lineRule="auto"/>
        <w:ind w:left="0"/>
        <w:jc w:val="both"/>
        <w:rPr>
          <w:rFonts w:ascii="Verdana" w:hAnsi="Verdana"/>
          <w:sz w:val="18"/>
          <w:szCs w:val="18"/>
        </w:rPr>
      </w:pPr>
      <w:r w:rsidRPr="001A1E15">
        <w:rPr>
          <w:rFonts w:ascii="Verdana" w:hAnsi="Verdana"/>
          <w:sz w:val="18"/>
          <w:szCs w:val="18"/>
        </w:rPr>
        <w:t xml:space="preserve">     Не нужно это терпеть. </w:t>
      </w:r>
      <w:r w:rsidRPr="001A1E15">
        <w:rPr>
          <w:rFonts w:ascii="Verdana" w:hAnsi="Verdana"/>
          <w:b/>
          <w:sz w:val="18"/>
          <w:szCs w:val="18"/>
          <w:u w:val="single"/>
        </w:rPr>
        <w:t>Немедленно сообщи взрослым</w:t>
      </w:r>
      <w:r w:rsidRPr="001A1E15">
        <w:rPr>
          <w:rFonts w:ascii="Verdana" w:hAnsi="Verdana"/>
          <w:b/>
          <w:sz w:val="18"/>
          <w:szCs w:val="18"/>
        </w:rPr>
        <w:t>:</w:t>
      </w:r>
      <w:r w:rsidRPr="001A1E15">
        <w:rPr>
          <w:rFonts w:ascii="Verdana" w:hAnsi="Verdana"/>
          <w:sz w:val="18"/>
          <w:szCs w:val="18"/>
        </w:rPr>
        <w:t xml:space="preserve"> учителю, родителям и попроси о помощи. Ты не станешь от этого «ябедой». </w:t>
      </w:r>
      <w:r w:rsidR="006C27CB" w:rsidRPr="001A1E15">
        <w:rPr>
          <w:rFonts w:ascii="Verdana" w:hAnsi="Verdana"/>
          <w:sz w:val="18"/>
          <w:szCs w:val="18"/>
        </w:rPr>
        <w:t>Е</w:t>
      </w:r>
      <w:r w:rsidRPr="001A1E15">
        <w:rPr>
          <w:rFonts w:ascii="Verdana" w:hAnsi="Verdana"/>
          <w:sz w:val="18"/>
          <w:szCs w:val="18"/>
        </w:rPr>
        <w:t xml:space="preserve">сли речь идет о насилии, оно должно быть прекращено, и помощь взрослых здесь необходима. Бывает, что обидчики запугивают и говорят: «Если скажешь кому-нибудь – вообще убьем!». Не стоит им верить. Такие люди всегда связываются только </w:t>
      </w:r>
      <w:proofErr w:type="gramStart"/>
      <w:r w:rsidRPr="001A1E15">
        <w:rPr>
          <w:rFonts w:ascii="Verdana" w:hAnsi="Verdana"/>
          <w:sz w:val="18"/>
          <w:szCs w:val="18"/>
        </w:rPr>
        <w:t>с</w:t>
      </w:r>
      <w:proofErr w:type="gramEnd"/>
      <w:r w:rsidRPr="001A1E15">
        <w:rPr>
          <w:rFonts w:ascii="Verdana" w:hAnsi="Verdana"/>
          <w:sz w:val="18"/>
          <w:szCs w:val="18"/>
        </w:rPr>
        <w:t xml:space="preserve"> беззащитными. Достаточно будет твоим родителям или учителю один раз с ними серьезно поговорить, и они станут обходить тебя стороной. Если взрослые решат, что одного разговора недостаточно, они обратятся в полицию. </w:t>
      </w:r>
    </w:p>
    <w:p w:rsidR="00587212" w:rsidRPr="00587212" w:rsidRDefault="00587212" w:rsidP="00587212">
      <w:pPr>
        <w:pStyle w:val="1"/>
        <w:jc w:val="center"/>
        <w:rPr>
          <w:rFonts w:ascii="Verdana" w:hAnsi="Verdana"/>
          <w:color w:val="000000"/>
        </w:rPr>
      </w:pPr>
      <w:r w:rsidRPr="00587212">
        <w:rPr>
          <w:rFonts w:ascii="Verdana" w:hAnsi="Verdana"/>
          <w:color w:val="000000"/>
        </w:rPr>
        <w:lastRenderedPageBreak/>
        <w:t>Мы ждем вас по адресу:</w:t>
      </w:r>
    </w:p>
    <w:p w:rsidR="00587212" w:rsidRPr="00587212" w:rsidRDefault="00587212" w:rsidP="00587212">
      <w:pPr>
        <w:pStyle w:val="1"/>
        <w:shd w:val="clear" w:color="auto" w:fill="FFFFFF"/>
        <w:jc w:val="center"/>
        <w:rPr>
          <w:rFonts w:ascii="Verdana" w:hAnsi="Verdana"/>
          <w:color w:val="000000"/>
        </w:rPr>
      </w:pPr>
      <w:r w:rsidRPr="00587212">
        <w:rPr>
          <w:rFonts w:ascii="Verdana" w:hAnsi="Verdana"/>
          <w:color w:val="000000"/>
        </w:rPr>
        <w:t xml:space="preserve">БУ СО </w:t>
      </w:r>
      <w:proofErr w:type="gramStart"/>
      <w:r w:rsidRPr="00587212">
        <w:rPr>
          <w:rFonts w:ascii="Verdana" w:hAnsi="Verdana"/>
          <w:color w:val="000000"/>
        </w:rPr>
        <w:t>ВО</w:t>
      </w:r>
      <w:proofErr w:type="gramEnd"/>
      <w:r w:rsidRPr="00587212">
        <w:rPr>
          <w:rFonts w:ascii="Verdana" w:hAnsi="Verdana"/>
          <w:color w:val="000000"/>
        </w:rPr>
        <w:t xml:space="preserve"> «Комплексный центр социального обслуживания населения </w:t>
      </w:r>
      <w:proofErr w:type="spellStart"/>
      <w:r w:rsidRPr="00587212">
        <w:rPr>
          <w:rFonts w:ascii="Verdana" w:hAnsi="Verdana"/>
          <w:color w:val="000000"/>
        </w:rPr>
        <w:t>Тотемского</w:t>
      </w:r>
      <w:proofErr w:type="spellEnd"/>
      <w:r w:rsidRPr="00587212">
        <w:rPr>
          <w:rFonts w:ascii="Verdana" w:hAnsi="Verdana"/>
          <w:color w:val="000000"/>
        </w:rPr>
        <w:t xml:space="preserve"> района» </w:t>
      </w:r>
    </w:p>
    <w:p w:rsidR="00587212" w:rsidRPr="00587212" w:rsidRDefault="00587212" w:rsidP="00587212">
      <w:pPr>
        <w:pStyle w:val="1"/>
        <w:shd w:val="clear" w:color="auto" w:fill="FFFFFF"/>
        <w:jc w:val="center"/>
        <w:rPr>
          <w:rFonts w:ascii="Verdana" w:hAnsi="Verdana"/>
          <w:color w:val="000000"/>
        </w:rPr>
      </w:pPr>
      <w:r w:rsidRPr="00587212">
        <w:rPr>
          <w:rFonts w:ascii="Verdana" w:hAnsi="Verdana"/>
          <w:color w:val="000000"/>
        </w:rPr>
        <w:t>г. Тотьма, ул. Садовая, д. 51</w:t>
      </w:r>
    </w:p>
    <w:p w:rsidR="00587212" w:rsidRPr="00587212" w:rsidRDefault="00587212" w:rsidP="00587212">
      <w:pPr>
        <w:pStyle w:val="1"/>
        <w:shd w:val="clear" w:color="auto" w:fill="FFFFFF"/>
        <w:jc w:val="center"/>
        <w:rPr>
          <w:rFonts w:ascii="Verdana" w:hAnsi="Verdana"/>
          <w:color w:val="000000"/>
        </w:rPr>
      </w:pPr>
    </w:p>
    <w:p w:rsidR="00587212" w:rsidRPr="00587212" w:rsidRDefault="00587212" w:rsidP="00587212">
      <w:pPr>
        <w:pStyle w:val="1"/>
        <w:shd w:val="clear" w:color="auto" w:fill="FFFFFF"/>
        <w:jc w:val="center"/>
        <w:rPr>
          <w:rFonts w:ascii="Verdana" w:hAnsi="Verdana"/>
          <w:color w:val="000000"/>
        </w:rPr>
      </w:pPr>
      <w:r w:rsidRPr="00587212">
        <w:rPr>
          <w:rFonts w:ascii="Verdana" w:hAnsi="Verdana"/>
          <w:color w:val="000000"/>
        </w:rPr>
        <w:t>В отделение по работе с семьей и детьми вы можете обращаться</w:t>
      </w:r>
    </w:p>
    <w:p w:rsidR="00587212" w:rsidRPr="00587212" w:rsidRDefault="00587212" w:rsidP="00587212">
      <w:pPr>
        <w:pStyle w:val="1"/>
        <w:shd w:val="clear" w:color="auto" w:fill="FFFFFF"/>
        <w:jc w:val="center"/>
        <w:rPr>
          <w:rFonts w:ascii="Verdana" w:hAnsi="Verdana"/>
          <w:color w:val="000000"/>
        </w:rPr>
      </w:pPr>
      <w:r w:rsidRPr="00587212">
        <w:rPr>
          <w:rFonts w:ascii="Verdana" w:hAnsi="Verdana"/>
          <w:color w:val="000000"/>
        </w:rPr>
        <w:t xml:space="preserve"> ежедневно с 8.30 до 17.30 </w:t>
      </w:r>
    </w:p>
    <w:p w:rsidR="00587212" w:rsidRPr="00587212" w:rsidRDefault="00587212" w:rsidP="00587212">
      <w:pPr>
        <w:pStyle w:val="1"/>
        <w:shd w:val="clear" w:color="auto" w:fill="FFFFFF"/>
        <w:jc w:val="center"/>
        <w:rPr>
          <w:rFonts w:ascii="Verdana" w:hAnsi="Verdana"/>
          <w:color w:val="000000"/>
        </w:rPr>
      </w:pPr>
      <w:r w:rsidRPr="00587212">
        <w:rPr>
          <w:rFonts w:ascii="Verdana" w:hAnsi="Verdana"/>
          <w:color w:val="000000"/>
        </w:rPr>
        <w:t xml:space="preserve">кроме субботы и воскресенья. </w:t>
      </w:r>
    </w:p>
    <w:p w:rsidR="00587212" w:rsidRPr="00587212" w:rsidRDefault="00587212" w:rsidP="00587212">
      <w:pPr>
        <w:pStyle w:val="1"/>
        <w:shd w:val="clear" w:color="auto" w:fill="FFFFFF"/>
        <w:jc w:val="center"/>
        <w:rPr>
          <w:rFonts w:ascii="Verdana" w:hAnsi="Verdana"/>
          <w:color w:val="000000"/>
        </w:rPr>
      </w:pPr>
      <w:r w:rsidRPr="00587212">
        <w:rPr>
          <w:rFonts w:ascii="Verdana" w:hAnsi="Verdana"/>
          <w:color w:val="000000"/>
        </w:rPr>
        <w:t>С 13.00 до 14.00 перерыв на обед</w:t>
      </w:r>
    </w:p>
    <w:p w:rsidR="00587212" w:rsidRPr="00587212" w:rsidRDefault="00587212" w:rsidP="00587212">
      <w:pPr>
        <w:pStyle w:val="1"/>
        <w:shd w:val="clear" w:color="auto" w:fill="FFFFFF"/>
        <w:jc w:val="center"/>
        <w:rPr>
          <w:rFonts w:ascii="Verdana" w:hAnsi="Verdana"/>
          <w:color w:val="000000"/>
        </w:rPr>
      </w:pPr>
    </w:p>
    <w:p w:rsidR="00587212" w:rsidRPr="00587212" w:rsidRDefault="00587212" w:rsidP="00587212">
      <w:pPr>
        <w:pStyle w:val="1"/>
        <w:shd w:val="clear" w:color="auto" w:fill="FFFFFF"/>
        <w:jc w:val="center"/>
        <w:rPr>
          <w:rFonts w:ascii="Verdana" w:hAnsi="Verdana"/>
          <w:color w:val="000000"/>
        </w:rPr>
      </w:pPr>
      <w:r w:rsidRPr="00587212">
        <w:rPr>
          <w:rFonts w:ascii="Verdana" w:hAnsi="Verdana"/>
          <w:color w:val="000000"/>
        </w:rPr>
        <w:t>Кабинет № 13</w:t>
      </w:r>
    </w:p>
    <w:p w:rsidR="00587212" w:rsidRPr="00587212" w:rsidRDefault="00587212" w:rsidP="00587212">
      <w:pPr>
        <w:pStyle w:val="1"/>
        <w:shd w:val="clear" w:color="auto" w:fill="FFFFFF"/>
        <w:jc w:val="center"/>
        <w:rPr>
          <w:rFonts w:ascii="Verdana" w:hAnsi="Verdana"/>
          <w:color w:val="000000"/>
        </w:rPr>
      </w:pPr>
      <w:r w:rsidRPr="00587212">
        <w:rPr>
          <w:rFonts w:ascii="Verdana" w:hAnsi="Verdana"/>
          <w:color w:val="000000"/>
        </w:rPr>
        <w:t xml:space="preserve">Зав. отделением </w:t>
      </w:r>
    </w:p>
    <w:p w:rsidR="00587212" w:rsidRPr="00587212" w:rsidRDefault="00587212" w:rsidP="00587212">
      <w:pPr>
        <w:pStyle w:val="1"/>
        <w:shd w:val="clear" w:color="auto" w:fill="FFFFFF"/>
        <w:jc w:val="center"/>
        <w:rPr>
          <w:rFonts w:ascii="Verdana" w:hAnsi="Verdana"/>
          <w:color w:val="000000"/>
        </w:rPr>
      </w:pPr>
      <w:r w:rsidRPr="00587212">
        <w:rPr>
          <w:rFonts w:ascii="Verdana" w:hAnsi="Verdana"/>
          <w:color w:val="000000"/>
        </w:rPr>
        <w:t>по работе с семьей и детьми</w:t>
      </w:r>
    </w:p>
    <w:p w:rsidR="00587212" w:rsidRPr="00587212" w:rsidRDefault="00587212" w:rsidP="00587212">
      <w:pPr>
        <w:pStyle w:val="1"/>
        <w:shd w:val="clear" w:color="auto" w:fill="FFFFFF"/>
        <w:jc w:val="center"/>
        <w:rPr>
          <w:rFonts w:ascii="Verdana" w:hAnsi="Verdana"/>
          <w:color w:val="000000"/>
        </w:rPr>
      </w:pPr>
    </w:p>
    <w:p w:rsidR="00587212" w:rsidRPr="00587212" w:rsidRDefault="00587212" w:rsidP="00587212">
      <w:pPr>
        <w:pStyle w:val="1"/>
        <w:shd w:val="clear" w:color="auto" w:fill="FFFFFF"/>
        <w:jc w:val="center"/>
        <w:rPr>
          <w:rFonts w:ascii="Verdana" w:hAnsi="Verdana"/>
          <w:color w:val="000000"/>
        </w:rPr>
      </w:pPr>
      <w:proofErr w:type="spellStart"/>
      <w:r w:rsidRPr="00587212">
        <w:rPr>
          <w:rFonts w:ascii="Verdana" w:hAnsi="Verdana"/>
          <w:color w:val="000000"/>
        </w:rPr>
        <w:t>Аксеновская</w:t>
      </w:r>
      <w:proofErr w:type="spellEnd"/>
      <w:r w:rsidRPr="00587212">
        <w:rPr>
          <w:rFonts w:ascii="Verdana" w:hAnsi="Verdana"/>
          <w:color w:val="000000"/>
        </w:rPr>
        <w:t xml:space="preserve"> Надежда Анатольевна</w:t>
      </w:r>
    </w:p>
    <w:p w:rsidR="00587212" w:rsidRPr="00587212" w:rsidRDefault="00587212" w:rsidP="00587212">
      <w:pPr>
        <w:pStyle w:val="1"/>
        <w:shd w:val="clear" w:color="auto" w:fill="FFFFFF"/>
        <w:jc w:val="center"/>
        <w:rPr>
          <w:rFonts w:ascii="Verdana" w:hAnsi="Verdana"/>
          <w:color w:val="000000"/>
        </w:rPr>
      </w:pPr>
      <w:r w:rsidRPr="00587212">
        <w:rPr>
          <w:rFonts w:ascii="Verdana" w:hAnsi="Verdana"/>
          <w:color w:val="000000"/>
        </w:rPr>
        <w:t>Тел. 2-32-78</w:t>
      </w:r>
    </w:p>
    <w:p w:rsidR="00587212" w:rsidRPr="00587212" w:rsidRDefault="00587212" w:rsidP="00587212">
      <w:pPr>
        <w:pStyle w:val="1"/>
        <w:shd w:val="clear" w:color="auto" w:fill="FFFFFF"/>
        <w:jc w:val="center"/>
        <w:rPr>
          <w:rFonts w:ascii="Verdana" w:hAnsi="Verdana"/>
          <w:color w:val="000000"/>
        </w:rPr>
      </w:pPr>
    </w:p>
    <w:p w:rsidR="00587212" w:rsidRPr="00587212" w:rsidRDefault="00587212" w:rsidP="00587212">
      <w:pPr>
        <w:pStyle w:val="1"/>
        <w:shd w:val="clear" w:color="auto" w:fill="FFFFFF"/>
        <w:jc w:val="center"/>
        <w:rPr>
          <w:rFonts w:ascii="Verdana" w:hAnsi="Verdana"/>
          <w:color w:val="000000"/>
        </w:rPr>
      </w:pPr>
      <w:r w:rsidRPr="00587212">
        <w:rPr>
          <w:rFonts w:ascii="Verdana" w:hAnsi="Verdana"/>
          <w:color w:val="000000"/>
        </w:rPr>
        <w:t>Кабинет № 14</w:t>
      </w:r>
    </w:p>
    <w:p w:rsidR="00587212" w:rsidRPr="00587212" w:rsidRDefault="00587212" w:rsidP="00587212">
      <w:pPr>
        <w:pStyle w:val="1"/>
        <w:shd w:val="clear" w:color="auto" w:fill="FFFFFF"/>
        <w:jc w:val="center"/>
        <w:rPr>
          <w:rFonts w:ascii="Verdana" w:hAnsi="Verdana"/>
          <w:color w:val="000000"/>
        </w:rPr>
      </w:pPr>
      <w:r w:rsidRPr="00587212">
        <w:rPr>
          <w:rFonts w:ascii="Verdana" w:hAnsi="Verdana"/>
          <w:color w:val="000000"/>
        </w:rPr>
        <w:t>психолог</w:t>
      </w:r>
    </w:p>
    <w:p w:rsidR="00587212" w:rsidRPr="00587212" w:rsidRDefault="00587212" w:rsidP="00587212">
      <w:pPr>
        <w:pStyle w:val="1"/>
        <w:shd w:val="clear" w:color="auto" w:fill="FFFFFF"/>
        <w:jc w:val="center"/>
        <w:rPr>
          <w:rFonts w:ascii="Verdana" w:hAnsi="Verdana"/>
          <w:color w:val="000000"/>
        </w:rPr>
      </w:pPr>
      <w:r w:rsidRPr="00587212">
        <w:rPr>
          <w:rFonts w:ascii="Verdana" w:hAnsi="Verdana"/>
          <w:color w:val="000000"/>
        </w:rPr>
        <w:t>Ракша Елена Константиновна</w:t>
      </w:r>
    </w:p>
    <w:p w:rsidR="00587212" w:rsidRPr="00587212" w:rsidRDefault="00587212" w:rsidP="00587212">
      <w:pPr>
        <w:pStyle w:val="1"/>
        <w:shd w:val="clear" w:color="auto" w:fill="FFFFFF"/>
        <w:jc w:val="center"/>
        <w:rPr>
          <w:rFonts w:ascii="Verdana" w:hAnsi="Verdana"/>
          <w:color w:val="000000"/>
        </w:rPr>
      </w:pPr>
      <w:r w:rsidRPr="00587212">
        <w:rPr>
          <w:rFonts w:ascii="Verdana" w:hAnsi="Verdana"/>
          <w:color w:val="000000"/>
        </w:rPr>
        <w:t>Тел. 2-32-78</w:t>
      </w:r>
    </w:p>
    <w:p w:rsidR="00E064B1" w:rsidRPr="001A1E15" w:rsidRDefault="00E064B1" w:rsidP="00453DDC">
      <w:pPr>
        <w:pStyle w:val="a4"/>
        <w:spacing w:line="240" w:lineRule="auto"/>
        <w:ind w:left="0"/>
        <w:jc w:val="both"/>
        <w:rPr>
          <w:rFonts w:ascii="Verdana" w:hAnsi="Verdana"/>
          <w:sz w:val="18"/>
          <w:szCs w:val="18"/>
        </w:rPr>
      </w:pPr>
    </w:p>
    <w:p w:rsidR="00E064B1" w:rsidRPr="001A1E15" w:rsidRDefault="00E064B1" w:rsidP="00453DDC">
      <w:pPr>
        <w:pStyle w:val="a4"/>
        <w:spacing w:line="240" w:lineRule="auto"/>
        <w:ind w:left="0"/>
        <w:jc w:val="both"/>
        <w:rPr>
          <w:rFonts w:ascii="Verdana" w:hAnsi="Verdana"/>
          <w:sz w:val="18"/>
          <w:szCs w:val="18"/>
        </w:rPr>
      </w:pPr>
    </w:p>
    <w:p w:rsidR="00E064B1" w:rsidRPr="001A1E15" w:rsidRDefault="00E064B1" w:rsidP="00453DDC">
      <w:pPr>
        <w:pStyle w:val="a4"/>
        <w:spacing w:line="240" w:lineRule="auto"/>
        <w:ind w:left="0"/>
        <w:jc w:val="both"/>
        <w:rPr>
          <w:rFonts w:ascii="Verdana" w:hAnsi="Verdana"/>
          <w:sz w:val="18"/>
          <w:szCs w:val="18"/>
        </w:rPr>
      </w:pPr>
    </w:p>
    <w:p w:rsidR="00E064B1" w:rsidRPr="001A1E15" w:rsidRDefault="00E064B1" w:rsidP="00453DDC">
      <w:pPr>
        <w:pStyle w:val="a4"/>
        <w:spacing w:line="240" w:lineRule="auto"/>
        <w:ind w:left="0"/>
        <w:jc w:val="both"/>
        <w:rPr>
          <w:rFonts w:ascii="Verdana" w:hAnsi="Verdana"/>
          <w:sz w:val="18"/>
          <w:szCs w:val="18"/>
        </w:rPr>
      </w:pPr>
    </w:p>
    <w:p w:rsidR="00E064B1" w:rsidRPr="001A1E15" w:rsidRDefault="00E064B1" w:rsidP="00453DDC">
      <w:pPr>
        <w:pStyle w:val="a4"/>
        <w:spacing w:line="240" w:lineRule="auto"/>
        <w:ind w:left="0"/>
        <w:jc w:val="both"/>
        <w:rPr>
          <w:rFonts w:ascii="Verdana" w:hAnsi="Verdana"/>
          <w:sz w:val="18"/>
          <w:szCs w:val="18"/>
        </w:rPr>
      </w:pPr>
    </w:p>
    <w:p w:rsidR="00E064B1" w:rsidRPr="001A1E15" w:rsidRDefault="00E064B1" w:rsidP="00453DDC">
      <w:pPr>
        <w:pStyle w:val="a4"/>
        <w:spacing w:line="240" w:lineRule="auto"/>
        <w:ind w:left="0"/>
        <w:jc w:val="both"/>
        <w:rPr>
          <w:rFonts w:ascii="Verdana" w:hAnsi="Verdana"/>
          <w:sz w:val="18"/>
          <w:szCs w:val="18"/>
        </w:rPr>
      </w:pPr>
    </w:p>
    <w:p w:rsidR="00E064B1" w:rsidRPr="001A1E15" w:rsidRDefault="00E064B1" w:rsidP="00453DDC">
      <w:pPr>
        <w:pStyle w:val="a4"/>
        <w:spacing w:line="240" w:lineRule="auto"/>
        <w:ind w:left="0"/>
        <w:jc w:val="both"/>
        <w:rPr>
          <w:rFonts w:ascii="Verdana" w:hAnsi="Verdana"/>
          <w:sz w:val="18"/>
          <w:szCs w:val="18"/>
        </w:rPr>
      </w:pPr>
    </w:p>
    <w:p w:rsidR="00E064B1" w:rsidRPr="001A1E15" w:rsidRDefault="00E064B1" w:rsidP="00453DDC">
      <w:pPr>
        <w:pStyle w:val="a4"/>
        <w:spacing w:line="240" w:lineRule="auto"/>
        <w:ind w:left="0"/>
        <w:jc w:val="both"/>
        <w:rPr>
          <w:rFonts w:ascii="Verdana" w:hAnsi="Verdana"/>
          <w:sz w:val="18"/>
          <w:szCs w:val="18"/>
        </w:rPr>
      </w:pPr>
    </w:p>
    <w:p w:rsidR="00E064B1" w:rsidRPr="001A1E15" w:rsidRDefault="00E064B1" w:rsidP="00453DDC">
      <w:pPr>
        <w:pStyle w:val="a4"/>
        <w:spacing w:line="240" w:lineRule="auto"/>
        <w:ind w:left="0"/>
        <w:jc w:val="both"/>
        <w:rPr>
          <w:rFonts w:ascii="Verdana" w:hAnsi="Verdana"/>
          <w:sz w:val="18"/>
          <w:szCs w:val="18"/>
        </w:rPr>
      </w:pPr>
    </w:p>
    <w:p w:rsidR="00E064B1" w:rsidRPr="001A1E15" w:rsidRDefault="00E064B1" w:rsidP="00453DDC">
      <w:pPr>
        <w:pStyle w:val="a4"/>
        <w:spacing w:line="240" w:lineRule="auto"/>
        <w:ind w:left="0"/>
        <w:jc w:val="both"/>
        <w:rPr>
          <w:rFonts w:ascii="Verdana" w:hAnsi="Verdana"/>
          <w:sz w:val="18"/>
          <w:szCs w:val="18"/>
        </w:rPr>
      </w:pPr>
    </w:p>
    <w:p w:rsidR="00E064B1" w:rsidRPr="001A1E15" w:rsidRDefault="00E064B1" w:rsidP="00453DDC">
      <w:pPr>
        <w:pStyle w:val="a4"/>
        <w:spacing w:line="240" w:lineRule="auto"/>
        <w:ind w:left="0"/>
        <w:jc w:val="both"/>
        <w:rPr>
          <w:rFonts w:ascii="Verdana" w:hAnsi="Verdana"/>
          <w:sz w:val="18"/>
          <w:szCs w:val="18"/>
        </w:rPr>
      </w:pPr>
    </w:p>
    <w:p w:rsidR="00E064B1" w:rsidRPr="001A1E15" w:rsidRDefault="00E064B1" w:rsidP="00453DDC">
      <w:pPr>
        <w:pStyle w:val="a4"/>
        <w:spacing w:line="240" w:lineRule="auto"/>
        <w:ind w:left="0"/>
        <w:jc w:val="both"/>
        <w:rPr>
          <w:rFonts w:ascii="Verdana" w:hAnsi="Verdana"/>
          <w:sz w:val="18"/>
          <w:szCs w:val="18"/>
        </w:rPr>
      </w:pPr>
    </w:p>
    <w:p w:rsidR="00E064B1" w:rsidRPr="001A1E15" w:rsidRDefault="00E064B1" w:rsidP="00453DDC">
      <w:pPr>
        <w:pStyle w:val="a4"/>
        <w:spacing w:line="240" w:lineRule="auto"/>
        <w:ind w:left="0"/>
        <w:jc w:val="both"/>
        <w:rPr>
          <w:rFonts w:ascii="Verdana" w:hAnsi="Verdana"/>
          <w:sz w:val="18"/>
          <w:szCs w:val="18"/>
        </w:rPr>
      </w:pPr>
    </w:p>
    <w:p w:rsidR="00E064B1" w:rsidRPr="001A1E15" w:rsidRDefault="00E064B1" w:rsidP="00453DDC">
      <w:pPr>
        <w:pStyle w:val="a4"/>
        <w:spacing w:line="240" w:lineRule="auto"/>
        <w:ind w:left="0"/>
        <w:jc w:val="both"/>
        <w:rPr>
          <w:rFonts w:ascii="Verdana" w:hAnsi="Verdana"/>
          <w:sz w:val="18"/>
          <w:szCs w:val="18"/>
        </w:rPr>
      </w:pPr>
    </w:p>
    <w:p w:rsidR="00E064B1" w:rsidRPr="001A1E15" w:rsidRDefault="00E064B1" w:rsidP="00453DDC">
      <w:pPr>
        <w:pStyle w:val="a4"/>
        <w:spacing w:line="240" w:lineRule="auto"/>
        <w:ind w:left="0"/>
        <w:jc w:val="both"/>
        <w:rPr>
          <w:rFonts w:ascii="Verdana" w:hAnsi="Verdana"/>
          <w:sz w:val="18"/>
          <w:szCs w:val="18"/>
        </w:rPr>
      </w:pPr>
    </w:p>
    <w:p w:rsidR="00E064B1" w:rsidRPr="001A1E15" w:rsidRDefault="00E064B1" w:rsidP="00453DDC">
      <w:pPr>
        <w:pStyle w:val="a4"/>
        <w:spacing w:line="240" w:lineRule="auto"/>
        <w:ind w:left="0"/>
        <w:jc w:val="both"/>
        <w:rPr>
          <w:rFonts w:ascii="Verdana" w:hAnsi="Verdana"/>
          <w:sz w:val="18"/>
          <w:szCs w:val="18"/>
        </w:rPr>
      </w:pPr>
    </w:p>
    <w:p w:rsidR="00E064B1" w:rsidRPr="001A1E15" w:rsidRDefault="00E064B1" w:rsidP="00453DDC">
      <w:pPr>
        <w:pStyle w:val="a4"/>
        <w:spacing w:line="240" w:lineRule="auto"/>
        <w:ind w:left="0"/>
        <w:jc w:val="both"/>
        <w:rPr>
          <w:rFonts w:ascii="Verdana" w:hAnsi="Verdana"/>
          <w:sz w:val="18"/>
          <w:szCs w:val="18"/>
        </w:rPr>
      </w:pPr>
    </w:p>
    <w:p w:rsidR="00E064B1" w:rsidRPr="001A1E15" w:rsidRDefault="00E064B1" w:rsidP="00453DDC">
      <w:pPr>
        <w:pStyle w:val="a4"/>
        <w:spacing w:line="240" w:lineRule="auto"/>
        <w:ind w:left="0"/>
        <w:jc w:val="both"/>
        <w:rPr>
          <w:rFonts w:ascii="Verdana" w:hAnsi="Verdana"/>
          <w:sz w:val="18"/>
          <w:szCs w:val="18"/>
        </w:rPr>
      </w:pPr>
    </w:p>
    <w:p w:rsidR="00E064B1" w:rsidRDefault="00E064B1" w:rsidP="00453DDC">
      <w:pPr>
        <w:pStyle w:val="a4"/>
        <w:spacing w:line="240" w:lineRule="auto"/>
        <w:ind w:left="0"/>
        <w:jc w:val="both"/>
        <w:rPr>
          <w:sz w:val="20"/>
          <w:szCs w:val="20"/>
        </w:rPr>
      </w:pPr>
    </w:p>
    <w:p w:rsidR="00E064B1" w:rsidRPr="001A1E15" w:rsidRDefault="00E064B1" w:rsidP="00E064B1">
      <w:pPr>
        <w:pStyle w:val="1"/>
        <w:shd w:val="clear" w:color="auto" w:fill="FFFFFF"/>
        <w:jc w:val="center"/>
        <w:rPr>
          <w:rFonts w:ascii="Verdana" w:hAnsi="Verdana"/>
          <w:color w:val="000000"/>
          <w:sz w:val="26"/>
          <w:szCs w:val="26"/>
        </w:rPr>
      </w:pPr>
      <w:r w:rsidRPr="001A1E15">
        <w:rPr>
          <w:rFonts w:ascii="Verdana" w:hAnsi="Verdana"/>
          <w:color w:val="000000"/>
          <w:sz w:val="26"/>
          <w:szCs w:val="26"/>
        </w:rPr>
        <w:lastRenderedPageBreak/>
        <w:t>Бюджетное учреждение</w:t>
      </w:r>
    </w:p>
    <w:p w:rsidR="00E064B1" w:rsidRPr="001A1E15" w:rsidRDefault="00E064B1" w:rsidP="00E064B1">
      <w:pPr>
        <w:pStyle w:val="1"/>
        <w:shd w:val="clear" w:color="auto" w:fill="FFFFFF"/>
        <w:jc w:val="center"/>
        <w:rPr>
          <w:rFonts w:ascii="Verdana" w:hAnsi="Verdana"/>
          <w:color w:val="000000"/>
          <w:sz w:val="26"/>
          <w:szCs w:val="26"/>
        </w:rPr>
      </w:pPr>
      <w:r w:rsidRPr="001A1E15">
        <w:rPr>
          <w:rFonts w:ascii="Verdana" w:hAnsi="Verdana"/>
          <w:color w:val="000000"/>
          <w:sz w:val="26"/>
          <w:szCs w:val="26"/>
        </w:rPr>
        <w:t>социального обслуживания</w:t>
      </w:r>
    </w:p>
    <w:p w:rsidR="00E064B1" w:rsidRPr="001A1E15" w:rsidRDefault="00E064B1" w:rsidP="00E064B1">
      <w:pPr>
        <w:pStyle w:val="1"/>
        <w:shd w:val="clear" w:color="auto" w:fill="FFFFFF"/>
        <w:jc w:val="center"/>
        <w:rPr>
          <w:rFonts w:ascii="Verdana" w:hAnsi="Verdana"/>
          <w:color w:val="000000"/>
          <w:sz w:val="26"/>
          <w:szCs w:val="26"/>
        </w:rPr>
      </w:pPr>
      <w:r w:rsidRPr="001A1E15">
        <w:rPr>
          <w:rFonts w:ascii="Verdana" w:hAnsi="Verdana"/>
          <w:color w:val="000000"/>
          <w:sz w:val="26"/>
          <w:szCs w:val="26"/>
        </w:rPr>
        <w:t>Вологодской области</w:t>
      </w:r>
    </w:p>
    <w:p w:rsidR="00E064B1" w:rsidRPr="001A1E15" w:rsidRDefault="00E064B1" w:rsidP="00E064B1">
      <w:pPr>
        <w:pStyle w:val="1"/>
        <w:shd w:val="clear" w:color="auto" w:fill="FFFFFF"/>
        <w:jc w:val="center"/>
        <w:rPr>
          <w:rFonts w:ascii="Verdana" w:hAnsi="Verdana"/>
          <w:color w:val="000000"/>
          <w:sz w:val="26"/>
          <w:szCs w:val="26"/>
        </w:rPr>
      </w:pPr>
      <w:r w:rsidRPr="001A1E15">
        <w:rPr>
          <w:rFonts w:ascii="Verdana" w:hAnsi="Verdana"/>
          <w:color w:val="000000"/>
          <w:sz w:val="26"/>
          <w:szCs w:val="26"/>
        </w:rPr>
        <w:t xml:space="preserve">«Комплексный центр </w:t>
      </w:r>
      <w:proofErr w:type="gramStart"/>
      <w:r w:rsidRPr="001A1E15">
        <w:rPr>
          <w:rFonts w:ascii="Verdana" w:hAnsi="Verdana"/>
          <w:color w:val="000000"/>
          <w:sz w:val="26"/>
          <w:szCs w:val="26"/>
        </w:rPr>
        <w:t>социального</w:t>
      </w:r>
      <w:proofErr w:type="gramEnd"/>
    </w:p>
    <w:p w:rsidR="00E064B1" w:rsidRPr="001A1E15" w:rsidRDefault="00E064B1" w:rsidP="00E064B1">
      <w:pPr>
        <w:pStyle w:val="1"/>
        <w:shd w:val="clear" w:color="auto" w:fill="FFFFFF"/>
        <w:jc w:val="center"/>
        <w:rPr>
          <w:rFonts w:ascii="Verdana" w:hAnsi="Verdana"/>
          <w:color w:val="000000"/>
          <w:sz w:val="26"/>
          <w:szCs w:val="26"/>
        </w:rPr>
      </w:pPr>
      <w:r w:rsidRPr="001A1E15">
        <w:rPr>
          <w:rFonts w:ascii="Verdana" w:hAnsi="Verdana"/>
          <w:color w:val="000000"/>
          <w:sz w:val="26"/>
          <w:szCs w:val="26"/>
        </w:rPr>
        <w:t>обслуживания населения</w:t>
      </w:r>
    </w:p>
    <w:p w:rsidR="00E064B1" w:rsidRPr="001A1E15" w:rsidRDefault="00E064B1" w:rsidP="00E064B1">
      <w:pPr>
        <w:pStyle w:val="1"/>
        <w:shd w:val="clear" w:color="auto" w:fill="FFFFFF"/>
        <w:jc w:val="center"/>
        <w:rPr>
          <w:rFonts w:ascii="Verdana" w:hAnsi="Verdana"/>
          <w:color w:val="000000"/>
          <w:sz w:val="26"/>
          <w:szCs w:val="26"/>
        </w:rPr>
      </w:pPr>
      <w:proofErr w:type="spellStart"/>
      <w:r w:rsidRPr="001A1E15">
        <w:rPr>
          <w:rFonts w:ascii="Verdana" w:hAnsi="Verdana"/>
          <w:color w:val="000000"/>
          <w:sz w:val="26"/>
          <w:szCs w:val="26"/>
        </w:rPr>
        <w:t>Тотемского</w:t>
      </w:r>
      <w:proofErr w:type="spellEnd"/>
      <w:r w:rsidRPr="001A1E15">
        <w:rPr>
          <w:rFonts w:ascii="Verdana" w:hAnsi="Verdana"/>
          <w:color w:val="000000"/>
          <w:sz w:val="26"/>
          <w:szCs w:val="26"/>
        </w:rPr>
        <w:t xml:space="preserve"> района»</w:t>
      </w:r>
    </w:p>
    <w:p w:rsidR="00E064B1" w:rsidRPr="001A1E15" w:rsidRDefault="00E064B1" w:rsidP="00E064B1">
      <w:pPr>
        <w:pStyle w:val="1"/>
        <w:shd w:val="clear" w:color="auto" w:fill="FFFFFF"/>
        <w:jc w:val="center"/>
        <w:rPr>
          <w:rFonts w:ascii="Verdana" w:hAnsi="Verdana"/>
          <w:color w:val="000000"/>
          <w:sz w:val="26"/>
          <w:szCs w:val="26"/>
        </w:rPr>
      </w:pPr>
    </w:p>
    <w:p w:rsidR="00E064B1" w:rsidRPr="001A1E15" w:rsidRDefault="00E064B1" w:rsidP="00E064B1">
      <w:pPr>
        <w:pStyle w:val="1"/>
        <w:shd w:val="clear" w:color="auto" w:fill="FFFFFF"/>
        <w:jc w:val="center"/>
        <w:rPr>
          <w:rFonts w:ascii="Verdana" w:hAnsi="Verdana"/>
          <w:color w:val="000000"/>
          <w:sz w:val="26"/>
          <w:szCs w:val="26"/>
        </w:rPr>
      </w:pPr>
    </w:p>
    <w:p w:rsidR="00E064B1" w:rsidRPr="001A1E15" w:rsidRDefault="00E064B1" w:rsidP="00E064B1">
      <w:pPr>
        <w:pStyle w:val="1"/>
        <w:shd w:val="clear" w:color="auto" w:fill="FFFFFF"/>
        <w:jc w:val="center"/>
        <w:rPr>
          <w:rFonts w:ascii="Verdana" w:hAnsi="Verdana"/>
          <w:color w:val="000000"/>
          <w:sz w:val="26"/>
          <w:szCs w:val="26"/>
        </w:rPr>
      </w:pPr>
      <w:r w:rsidRPr="001A1E15">
        <w:rPr>
          <w:rFonts w:ascii="Verdana" w:hAnsi="Verdana"/>
          <w:color w:val="000000"/>
          <w:sz w:val="26"/>
          <w:szCs w:val="26"/>
        </w:rPr>
        <w:t xml:space="preserve">Отделение по работе </w:t>
      </w:r>
    </w:p>
    <w:p w:rsidR="00E064B1" w:rsidRPr="001A1E15" w:rsidRDefault="00E064B1" w:rsidP="00E064B1">
      <w:pPr>
        <w:pStyle w:val="1"/>
        <w:shd w:val="clear" w:color="auto" w:fill="FFFFFF"/>
        <w:jc w:val="center"/>
        <w:rPr>
          <w:rFonts w:ascii="Verdana" w:hAnsi="Verdana"/>
          <w:color w:val="000000"/>
          <w:sz w:val="26"/>
          <w:szCs w:val="26"/>
        </w:rPr>
      </w:pPr>
      <w:r w:rsidRPr="001A1E15">
        <w:rPr>
          <w:rFonts w:ascii="Verdana" w:hAnsi="Verdana"/>
          <w:color w:val="000000"/>
          <w:sz w:val="26"/>
          <w:szCs w:val="26"/>
        </w:rPr>
        <w:t>с семьей и детьми</w:t>
      </w:r>
    </w:p>
    <w:p w:rsidR="00E064B1" w:rsidRDefault="00E064B1" w:rsidP="00E064B1">
      <w:pPr>
        <w:pStyle w:val="1"/>
        <w:shd w:val="clear" w:color="auto" w:fill="FFFFFF"/>
        <w:jc w:val="center"/>
        <w:rPr>
          <w:color w:val="000000"/>
          <w:sz w:val="26"/>
          <w:szCs w:val="26"/>
        </w:rPr>
      </w:pPr>
    </w:p>
    <w:p w:rsidR="00E064B1" w:rsidRPr="001A1E15" w:rsidRDefault="00E064B1" w:rsidP="00E064B1">
      <w:pPr>
        <w:pStyle w:val="1"/>
        <w:shd w:val="clear" w:color="auto" w:fill="FFFFFF"/>
        <w:rPr>
          <w:rFonts w:ascii="Monotype Corsiva" w:hAnsi="Monotype Corsiva"/>
          <w:b/>
          <w:color w:val="000000"/>
          <w:sz w:val="44"/>
          <w:szCs w:val="44"/>
        </w:rPr>
      </w:pPr>
      <w:proofErr w:type="spellStart"/>
      <w:r w:rsidRPr="001A1E15">
        <w:rPr>
          <w:rFonts w:ascii="Monotype Corsiva" w:eastAsia="Times New Roman" w:hAnsi="Monotype Corsiva" w:cs="Arial"/>
          <w:b/>
          <w:color w:val="0070C0"/>
          <w:sz w:val="44"/>
          <w:szCs w:val="44"/>
          <w:lang w:eastAsia="ru-RU"/>
        </w:rPr>
        <w:t>Буллинг</w:t>
      </w:r>
      <w:proofErr w:type="spellEnd"/>
    </w:p>
    <w:p w:rsidR="00E064B1" w:rsidRPr="00EC5AA7" w:rsidRDefault="00E064B1" w:rsidP="00E064B1">
      <w:pPr>
        <w:pStyle w:val="1"/>
        <w:shd w:val="clear" w:color="auto" w:fill="FFFFFF"/>
        <w:jc w:val="center"/>
        <w:rPr>
          <w:color w:val="000000"/>
          <w:sz w:val="26"/>
          <w:szCs w:val="26"/>
        </w:rPr>
      </w:pPr>
    </w:p>
    <w:p w:rsidR="00E064B1" w:rsidRDefault="00E064B1" w:rsidP="00453DDC">
      <w:pPr>
        <w:pStyle w:val="a4"/>
        <w:spacing w:line="240" w:lineRule="auto"/>
        <w:ind w:left="0"/>
        <w:jc w:val="both"/>
        <w:rPr>
          <w:sz w:val="20"/>
          <w:szCs w:val="20"/>
        </w:rPr>
      </w:pPr>
    </w:p>
    <w:p w:rsidR="00E064B1" w:rsidRDefault="00E064B1" w:rsidP="00F36158">
      <w:pPr>
        <w:pStyle w:val="a4"/>
        <w:spacing w:line="240" w:lineRule="auto"/>
        <w:ind w:left="0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2483480" cy="1736592"/>
            <wp:effectExtent l="19050" t="0" r="0" b="0"/>
            <wp:docPr id="1" name="Рисунок 1" descr="C:\Users\РакшаЕК\Documents\1060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кшаЕК\Documents\106016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449" cy="1738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4B1" w:rsidRDefault="00E064B1" w:rsidP="00453DDC">
      <w:pPr>
        <w:pStyle w:val="a4"/>
        <w:spacing w:line="240" w:lineRule="auto"/>
        <w:ind w:left="0"/>
        <w:jc w:val="both"/>
        <w:rPr>
          <w:sz w:val="20"/>
          <w:szCs w:val="20"/>
        </w:rPr>
      </w:pPr>
    </w:p>
    <w:p w:rsidR="00E064B1" w:rsidRDefault="00E064B1" w:rsidP="00453DDC">
      <w:pPr>
        <w:pStyle w:val="a4"/>
        <w:spacing w:line="240" w:lineRule="auto"/>
        <w:ind w:left="0"/>
        <w:jc w:val="both"/>
        <w:rPr>
          <w:sz w:val="20"/>
          <w:szCs w:val="20"/>
        </w:rPr>
      </w:pPr>
    </w:p>
    <w:p w:rsidR="00E064B1" w:rsidRDefault="00E064B1" w:rsidP="00453DDC">
      <w:pPr>
        <w:pStyle w:val="a4"/>
        <w:spacing w:line="240" w:lineRule="auto"/>
        <w:ind w:left="0"/>
        <w:jc w:val="both"/>
        <w:rPr>
          <w:sz w:val="20"/>
          <w:szCs w:val="20"/>
        </w:rPr>
      </w:pPr>
    </w:p>
    <w:p w:rsidR="00E064B1" w:rsidRPr="001A1E15" w:rsidRDefault="00E064B1" w:rsidP="00E064B1">
      <w:pPr>
        <w:shd w:val="clear" w:color="auto" w:fill="FFFFFF"/>
        <w:spacing w:after="182" w:line="240" w:lineRule="auto"/>
        <w:jc w:val="right"/>
        <w:rPr>
          <w:rFonts w:ascii="Monotype Corsiva" w:eastAsia="Times New Roman" w:hAnsi="Monotype Corsiva" w:cs="Arial"/>
          <w:color w:val="0070C0"/>
          <w:sz w:val="44"/>
          <w:szCs w:val="44"/>
          <w:lang w:eastAsia="ru-RU"/>
        </w:rPr>
      </w:pPr>
      <w:r w:rsidRPr="001A1E15">
        <w:rPr>
          <w:rFonts w:ascii="Monotype Corsiva" w:eastAsia="Times New Roman" w:hAnsi="Monotype Corsiva" w:cs="Arial"/>
          <w:color w:val="0070C0"/>
          <w:sz w:val="44"/>
          <w:szCs w:val="44"/>
          <w:lang w:eastAsia="ru-RU"/>
        </w:rPr>
        <w:t>– что это и как это остановить</w:t>
      </w:r>
    </w:p>
    <w:p w:rsidR="00E064B1" w:rsidRDefault="00E064B1" w:rsidP="001A1E15">
      <w:pPr>
        <w:pStyle w:val="a4"/>
        <w:spacing w:line="240" w:lineRule="auto"/>
        <w:ind w:left="0"/>
        <w:jc w:val="center"/>
        <w:rPr>
          <w:i/>
          <w:sz w:val="20"/>
          <w:szCs w:val="20"/>
        </w:rPr>
      </w:pPr>
    </w:p>
    <w:p w:rsidR="001A1E15" w:rsidRDefault="001A1E15" w:rsidP="001A1E15">
      <w:pPr>
        <w:pStyle w:val="a4"/>
        <w:spacing w:line="240" w:lineRule="auto"/>
        <w:ind w:left="0"/>
        <w:jc w:val="center"/>
        <w:rPr>
          <w:i/>
          <w:sz w:val="20"/>
          <w:szCs w:val="20"/>
        </w:rPr>
      </w:pPr>
    </w:p>
    <w:p w:rsidR="001A1E15" w:rsidRDefault="001A1E15" w:rsidP="001A1E15">
      <w:pPr>
        <w:pStyle w:val="a4"/>
        <w:spacing w:line="240" w:lineRule="auto"/>
        <w:ind w:left="0"/>
        <w:jc w:val="center"/>
        <w:rPr>
          <w:i/>
          <w:sz w:val="20"/>
          <w:szCs w:val="20"/>
        </w:rPr>
      </w:pPr>
    </w:p>
    <w:p w:rsidR="001A1E15" w:rsidRDefault="001A1E15" w:rsidP="001A1E15">
      <w:pPr>
        <w:pStyle w:val="a4"/>
        <w:spacing w:line="240" w:lineRule="auto"/>
        <w:ind w:left="0"/>
        <w:jc w:val="center"/>
        <w:rPr>
          <w:i/>
          <w:sz w:val="20"/>
          <w:szCs w:val="20"/>
        </w:rPr>
      </w:pPr>
    </w:p>
    <w:p w:rsidR="001A1E15" w:rsidRDefault="001A1E15" w:rsidP="001A1E15">
      <w:pPr>
        <w:pStyle w:val="a4"/>
        <w:spacing w:line="240" w:lineRule="auto"/>
        <w:ind w:left="0"/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Тотьма</w:t>
      </w:r>
    </w:p>
    <w:p w:rsidR="001A1E15" w:rsidRPr="001A1E15" w:rsidRDefault="001A1E15" w:rsidP="001A1E15">
      <w:pPr>
        <w:pStyle w:val="a4"/>
        <w:spacing w:line="240" w:lineRule="auto"/>
        <w:ind w:left="0"/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2018</w:t>
      </w:r>
    </w:p>
    <w:sectPr w:rsidR="001A1E15" w:rsidRPr="001A1E15" w:rsidSect="00F36158">
      <w:pgSz w:w="16838" w:h="11906" w:orient="landscape"/>
      <w:pgMar w:top="284" w:right="284" w:bottom="142" w:left="284" w:header="708" w:footer="708" w:gutter="0"/>
      <w:cols w:num="3" w:space="7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55AF"/>
    <w:multiLevelType w:val="multilevel"/>
    <w:tmpl w:val="A0883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53927"/>
    <w:multiLevelType w:val="hybridMultilevel"/>
    <w:tmpl w:val="AE6AA8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4A6625"/>
    <w:multiLevelType w:val="multilevel"/>
    <w:tmpl w:val="D608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D6677D"/>
    <w:multiLevelType w:val="hybridMultilevel"/>
    <w:tmpl w:val="EA36C7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82291A"/>
    <w:multiLevelType w:val="hybridMultilevel"/>
    <w:tmpl w:val="2EFE2A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0D454D"/>
    <w:multiLevelType w:val="multilevel"/>
    <w:tmpl w:val="B7B4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3453FA"/>
    <w:multiLevelType w:val="hybridMultilevel"/>
    <w:tmpl w:val="CDD4B9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3DFA"/>
    <w:rsid w:val="001A1E15"/>
    <w:rsid w:val="001F0005"/>
    <w:rsid w:val="00453DDC"/>
    <w:rsid w:val="00587212"/>
    <w:rsid w:val="006C27CB"/>
    <w:rsid w:val="00813DFA"/>
    <w:rsid w:val="00A15E73"/>
    <w:rsid w:val="00C20BFC"/>
    <w:rsid w:val="00CD5462"/>
    <w:rsid w:val="00E064B1"/>
    <w:rsid w:val="00F36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0BFC"/>
    <w:pPr>
      <w:ind w:left="720"/>
      <w:contextualSpacing/>
    </w:pPr>
  </w:style>
  <w:style w:type="paragraph" w:customStyle="1" w:styleId="1">
    <w:name w:val="Обычный (веб)1"/>
    <w:basedOn w:val="a"/>
    <w:rsid w:val="00E064B1"/>
    <w:pPr>
      <w:suppressAutoHyphens/>
      <w:spacing w:before="28" w:after="28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E06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64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8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РакшаЕК</dc:creator>
  <cp:lastModifiedBy>РакшаЕК</cp:lastModifiedBy>
  <cp:revision>4</cp:revision>
  <cp:lastPrinted>2018-12-12T13:43:00Z</cp:lastPrinted>
  <dcterms:created xsi:type="dcterms:W3CDTF">2018-12-12T12:27:00Z</dcterms:created>
  <dcterms:modified xsi:type="dcterms:W3CDTF">2018-12-12T13:51:00Z</dcterms:modified>
</cp:coreProperties>
</file>