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619" w:tblpY="-1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35010" w:rsidTr="00235010">
        <w:trPr>
          <w:trHeight w:val="1266"/>
        </w:trPr>
        <w:tc>
          <w:tcPr>
            <w:tcW w:w="9571" w:type="dxa"/>
            <w:hideMark/>
          </w:tcPr>
          <w:p w:rsidR="00235010" w:rsidRDefault="00235010" w:rsidP="0023501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235010" w:rsidRDefault="00235010" w:rsidP="0023501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БУ </w:t>
            </w:r>
            <w:proofErr w:type="gramStart"/>
            <w:r>
              <w:rPr>
                <w:rFonts w:ascii="Times New Roman" w:hAnsi="Times New Roman"/>
                <w:sz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ВО </w:t>
            </w:r>
          </w:p>
          <w:p w:rsidR="00235010" w:rsidRDefault="00235010" w:rsidP="0023501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«КЦСОН Тотемского района»</w:t>
            </w:r>
          </w:p>
          <w:p w:rsidR="00235010" w:rsidRDefault="00235010" w:rsidP="0023501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_______________В.П. </w:t>
            </w:r>
            <w:proofErr w:type="spellStart"/>
            <w:r>
              <w:rPr>
                <w:rFonts w:ascii="Times New Roman" w:hAnsi="Times New Roman"/>
                <w:sz w:val="28"/>
              </w:rPr>
              <w:t>Перевязкина</w:t>
            </w:r>
            <w:proofErr w:type="spellEnd"/>
          </w:p>
          <w:p w:rsidR="00235010" w:rsidRDefault="00235010" w:rsidP="00235010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235010" w:rsidRDefault="00235010" w:rsidP="0023501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35010" w:rsidRDefault="00235010" w:rsidP="0023501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35010" w:rsidRDefault="00235010" w:rsidP="00235010">
      <w:pPr>
        <w:spacing w:after="0"/>
        <w:jc w:val="center"/>
        <w:rPr>
          <w:rFonts w:ascii="Times New Roman" w:hAnsi="Times New Roman"/>
          <w:b/>
          <w:sz w:val="28"/>
          <w:lang w:eastAsia="en-US"/>
        </w:rPr>
      </w:pPr>
      <w:r>
        <w:rPr>
          <w:rFonts w:ascii="Times New Roman" w:hAnsi="Times New Roman"/>
          <w:b/>
          <w:sz w:val="28"/>
        </w:rPr>
        <w:t xml:space="preserve">ОТЧЕТ ОБ ИСПОЛНЕНИИ ПЛАНА </w:t>
      </w:r>
      <w:r w:rsidR="00643F67">
        <w:rPr>
          <w:rFonts w:ascii="Times New Roman" w:hAnsi="Times New Roman"/>
          <w:b/>
          <w:sz w:val="28"/>
        </w:rPr>
        <w:t>ПРОТИВОДЕЙСТВИЯ</w:t>
      </w:r>
      <w:r>
        <w:rPr>
          <w:rFonts w:ascii="Times New Roman" w:hAnsi="Times New Roman"/>
          <w:b/>
          <w:sz w:val="28"/>
        </w:rPr>
        <w:t xml:space="preserve"> КОРРУПЦИИ </w:t>
      </w:r>
    </w:p>
    <w:p w:rsidR="00235010" w:rsidRPr="00AD0FE1" w:rsidRDefault="00235010" w:rsidP="00235010">
      <w:pPr>
        <w:spacing w:before="100" w:after="0"/>
        <w:jc w:val="center"/>
        <w:rPr>
          <w:rFonts w:ascii="Times New Roman" w:hAnsi="Times New Roman"/>
          <w:b/>
          <w:sz w:val="28"/>
        </w:rPr>
      </w:pPr>
      <w:r w:rsidRPr="00AD0FE1">
        <w:rPr>
          <w:rFonts w:ascii="Times New Roman" w:hAnsi="Times New Roman"/>
          <w:b/>
          <w:sz w:val="28"/>
        </w:rPr>
        <w:t>БУ СО ВО «КЦСОН Тотемского района» за 2017 год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694"/>
        <w:gridCol w:w="4536"/>
      </w:tblGrid>
      <w:tr w:rsidR="00FE2AAB" w:rsidRPr="00EE4A21" w:rsidTr="00D22F30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F425D1" w:rsidRDefault="00FE2AAB" w:rsidP="00327A1F">
            <w:pPr>
              <w:jc w:val="center"/>
              <w:rPr>
                <w:sz w:val="24"/>
                <w:szCs w:val="24"/>
              </w:rPr>
            </w:pPr>
            <w:r w:rsidRPr="00F425D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EE4A21" w:rsidRDefault="00FE2AAB" w:rsidP="0003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2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EE4A21" w:rsidRPr="00EE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6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EE4A21" w:rsidRDefault="00031968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FE2AAB" w:rsidRPr="00F425D1" w:rsidTr="00327A1F">
        <w:trPr>
          <w:trHeight w:val="285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и внедрение 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FE2AAB" w:rsidRPr="00F425D1" w:rsidTr="00D22F30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Анализ локальных нормативно-правовых актов, издаваемых в учреждении, на соответствие положениям ФЗ 25.12.2008 №273-ФЗ «О противодействии коррупции»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7B4B2C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2C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</w:p>
        </w:tc>
      </w:tr>
      <w:tr w:rsidR="00FE2AAB" w:rsidRPr="00F425D1" w:rsidTr="00D22F30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A5C3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проявления коррупции в учреждении не выявлено</w:t>
            </w:r>
          </w:p>
        </w:tc>
      </w:tr>
      <w:tr w:rsidR="00FE2AAB" w:rsidRPr="00F425D1" w:rsidTr="00D22F30">
        <w:trPr>
          <w:trHeight w:val="1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работников БУ СО ВО «КЦСОН Тотемского района»,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A5C3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</w:p>
        </w:tc>
      </w:tr>
      <w:tr w:rsidR="00FE2AAB" w:rsidRPr="00F425D1" w:rsidTr="00D22F30">
        <w:trPr>
          <w:trHeight w:val="1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действующего законодательства РФ в сфере противодействия коррупции на предмет его изменения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A5C3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797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E2AAB" w:rsidRPr="00F425D1" w:rsidTr="00D22F30">
        <w:trPr>
          <w:trHeight w:val="4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предложения, подлежащих рассмотрению при подготовке плана противодействия коррупции на очередной календарный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D22F30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внесены в план на 2018 год. </w:t>
            </w:r>
          </w:p>
        </w:tc>
      </w:tr>
      <w:tr w:rsidR="00FE2AAB" w:rsidRPr="00F425D1" w:rsidTr="00D22F30">
        <w:trPr>
          <w:trHeight w:val="7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К 15 декабря 2017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CD201D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по противодействию </w:t>
            </w:r>
            <w:r w:rsidR="00B37FD1">
              <w:rPr>
                <w:rFonts w:ascii="Times New Roman" w:hAnsi="Times New Roman" w:cs="Times New Roman"/>
                <w:sz w:val="24"/>
                <w:szCs w:val="24"/>
              </w:rPr>
              <w:t>коррупции подготовлен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.12.2017г. </w:t>
            </w:r>
          </w:p>
        </w:tc>
      </w:tr>
      <w:tr w:rsidR="00FE2AAB" w:rsidRPr="00F425D1" w:rsidTr="00327A1F">
        <w:trPr>
          <w:trHeight w:val="195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E2AAB" w:rsidP="00327A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B2C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Мероприятия, направленные на </w:t>
            </w:r>
            <w:proofErr w:type="spellStart"/>
            <w:r w:rsidRPr="007B4B2C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антикоррупционное</w:t>
            </w:r>
            <w:proofErr w:type="spellEnd"/>
            <w:r w:rsidRPr="007B4B2C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FE2AAB" w:rsidRPr="00F425D1" w:rsidTr="00D22F30">
        <w:trPr>
          <w:trHeight w:val="4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 работников БУ СО ВО «КЦСОН Тотемского района»  нормативными документами по </w:t>
            </w:r>
            <w:proofErr w:type="spellStart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Default="00261BD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учреждения ознакомлены со следующими </w:t>
            </w:r>
            <w:r w:rsidR="00616917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локальными документами </w:t>
            </w:r>
            <w:proofErr w:type="spellStart"/>
            <w:r w:rsidR="00616917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61691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6917" w:rsidRDefault="0061691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- 09.01.2019г. Приказ «Об утверждении Положения о конфликте интересов»</w:t>
            </w:r>
          </w:p>
          <w:p w:rsidR="00261BDB" w:rsidRPr="007B4B2C" w:rsidRDefault="00CE3510" w:rsidP="00D22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- 17.01.2017г. </w:t>
            </w:r>
            <w:r w:rsidR="00692844">
              <w:rPr>
                <w:rFonts w:ascii="Times New Roman" w:hAnsi="Times New Roman" w:cs="Times New Roman"/>
                <w:sz w:val="24"/>
                <w:szCs w:val="24"/>
              </w:rPr>
              <w:t>С Планом мероприятий по противодействию коррупции на 2017 год</w:t>
            </w:r>
            <w:r w:rsidR="00D22F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3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AAB" w:rsidRPr="00F425D1" w:rsidTr="00D22F30">
        <w:trPr>
          <w:trHeight w:val="5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бесед. Ознакомление работников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обращении в целях склонения к совершению коррупционных правонарушений,  разъяснение вопросов обмена деловыми подарками.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AB" w:rsidRDefault="000436C0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следующие обучающие мероприятия с работниками:</w:t>
            </w:r>
          </w:p>
          <w:p w:rsidR="000436C0" w:rsidRPr="000436C0" w:rsidRDefault="000436C0" w:rsidP="00797E6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февраль 2017года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="00797E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ознакомление с памяткой Прокуратуры Вологодской области «Что нужно знать о коррупции»</w:t>
            </w:r>
          </w:p>
          <w:p w:rsidR="000436C0" w:rsidRPr="000436C0" w:rsidRDefault="000436C0" w:rsidP="00797E6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апрель 2017 года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с работниками на тему: «Юридическая ответственность за коррупционные правонарушения»</w:t>
            </w:r>
          </w:p>
          <w:p w:rsidR="000436C0" w:rsidRPr="000436C0" w:rsidRDefault="000436C0" w:rsidP="00797E6A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июль 2017 года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Лекция  для работников учреждения на тему: «Гражданское общество против коррупции»</w:t>
            </w:r>
            <w:r w:rsidR="00797E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с работниками на тему: «Разъяснение требований о предотвращении или об урегулировании конфликта интересов» </w:t>
            </w:r>
          </w:p>
          <w:p w:rsidR="000436C0" w:rsidRPr="007B4B2C" w:rsidRDefault="00797E6A" w:rsidP="007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="000436C0"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декабрь 2017 года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436C0"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с работниками на тему: «Разъяснение вопросов обмена деловыми </w:t>
            </w:r>
            <w:r w:rsidR="000436C0" w:rsidRPr="000436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подарками</w:t>
            </w:r>
            <w:r w:rsidR="000436C0" w:rsidRPr="00B904D0">
              <w:rPr>
                <w:rFonts w:eastAsia="Calibri"/>
                <w:lang w:eastAsia="en-US"/>
              </w:rPr>
              <w:t>»</w:t>
            </w:r>
          </w:p>
        </w:tc>
      </w:tr>
      <w:tr w:rsidR="00FE2AAB" w:rsidRPr="00F425D1" w:rsidTr="00D22F30">
        <w:trPr>
          <w:trHeight w:val="7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AE52B9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проявления коррупции в учреждении не выявлено</w:t>
            </w:r>
          </w:p>
        </w:tc>
      </w:tr>
      <w:tr w:rsidR="00FE2AAB" w:rsidRPr="00F425D1" w:rsidTr="00D22F30">
        <w:trPr>
          <w:trHeight w:val="4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9B51E9" w:rsidP="0079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52B9">
              <w:rPr>
                <w:rFonts w:ascii="Times New Roman" w:hAnsi="Times New Roman" w:cs="Times New Roman"/>
                <w:sz w:val="24"/>
                <w:szCs w:val="24"/>
              </w:rPr>
              <w:t>существляется</w:t>
            </w:r>
            <w:r w:rsidR="0079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AAB" w:rsidRPr="00F425D1" w:rsidTr="00D22F30">
        <w:trPr>
          <w:trHeight w:val="66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4" w:history="1">
              <w:r w:rsidRPr="00AD0F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http://bus.gov.ru</w:t>
              </w:r>
            </w:hyperlink>
            <w:r w:rsidRPr="00AD0F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9B51E9" w:rsidP="00DD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информация </w:t>
            </w:r>
            <w:r w:rsidR="00DD126F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</w:t>
            </w:r>
            <w:r w:rsidR="008F73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</w:t>
            </w:r>
            <w:r w:rsidR="00DD126F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федеральном портале</w:t>
            </w:r>
          </w:p>
        </w:tc>
      </w:tr>
      <w:tr w:rsidR="00FE2AAB" w:rsidRPr="00F425D1" w:rsidTr="00D22F30">
        <w:trPr>
          <w:trHeight w:val="4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E77FBE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функционирует в учреждении на постоянной основе </w:t>
            </w:r>
          </w:p>
        </w:tc>
      </w:tr>
      <w:tr w:rsidR="00FE2AAB" w:rsidRPr="00F425D1" w:rsidTr="00D22F30">
        <w:trPr>
          <w:trHeight w:val="5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категориях граждан, которым предоставляются социальные услуги в форме социального обслуживания на дому, в </w:t>
            </w:r>
            <w:proofErr w:type="spellStart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полустационарной</w:t>
            </w:r>
            <w:proofErr w:type="spellEnd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 форме  бесплатно, перечне и содержании услуг, оказываемых на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 по мере обновления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C873A3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</w:t>
            </w:r>
            <w:r w:rsidR="0002478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учреждения</w:t>
            </w:r>
            <w:r w:rsidR="000247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2AAB" w:rsidRPr="00F425D1" w:rsidTr="00327A1F">
        <w:trPr>
          <w:trHeight w:val="109"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E2AAB" w:rsidP="00327A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FE2AAB" w:rsidRPr="007B4B2C" w:rsidRDefault="00FE2AAB" w:rsidP="00327A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учреждения и при  расходовании бюджетных средств</w:t>
            </w:r>
          </w:p>
        </w:tc>
      </w:tr>
      <w:tr w:rsidR="00FE2AAB" w:rsidRPr="00F425D1" w:rsidTr="00D22F30">
        <w:trPr>
          <w:trHeight w:val="4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и внеплановых проверок по направлению внутреннего финансового контроля. Анализ результатов </w:t>
            </w:r>
            <w:r w:rsidRPr="00AD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проверок, разработка предложений по устранению выявленных 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3B2CC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</w:p>
        </w:tc>
      </w:tr>
      <w:tr w:rsidR="00FE2AAB" w:rsidRPr="00F425D1" w:rsidTr="00D22F30">
        <w:trPr>
          <w:trHeight w:val="6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по организации деятельности Учреждения в сфере закупок и контрактов (договоров)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 xml:space="preserve">(план-график, </w:t>
            </w:r>
            <w:proofErr w:type="spellStart"/>
            <w:proofErr w:type="gramStart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план-закупок</w:t>
            </w:r>
            <w:proofErr w:type="spellEnd"/>
            <w:proofErr w:type="gramEnd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02478C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график и план закупок учреждения размещены в ЕИС</w:t>
            </w:r>
          </w:p>
        </w:tc>
      </w:tr>
      <w:tr w:rsidR="00FE2AAB" w:rsidRPr="00F425D1" w:rsidTr="00D22F30">
        <w:trPr>
          <w:trHeight w:val="4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AAB" w:rsidRPr="007B4B2C" w:rsidRDefault="0002478C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закупки </w:t>
            </w:r>
            <w:r w:rsidR="00852EF6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осуществляются в </w:t>
            </w:r>
            <w:proofErr w:type="spellStart"/>
            <w:r w:rsidR="00852EF6">
              <w:rPr>
                <w:rFonts w:ascii="Times New Roman" w:hAnsi="Times New Roman" w:cs="Times New Roman"/>
                <w:sz w:val="24"/>
                <w:szCs w:val="24"/>
              </w:rPr>
              <w:t>соответсвии</w:t>
            </w:r>
            <w:proofErr w:type="spellEnd"/>
            <w:r w:rsidR="00852EF6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Федеральных Законов </w:t>
            </w:r>
          </w:p>
        </w:tc>
      </w:tr>
      <w:tr w:rsidR="00FE2AAB" w:rsidRPr="00F425D1" w:rsidTr="00D22F30">
        <w:trPr>
          <w:trHeight w:val="4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 выплатам  стимулирующего характера работникам на очередной финансовый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Январь, ежеквартально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Default="00F276DA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Приказ № 14л/с от 14.02.2017г. «О поощрении работников»</w:t>
            </w:r>
          </w:p>
          <w:p w:rsidR="00F276DA" w:rsidRDefault="00F276DA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№ 19л/с от 28.02.2019г. «О поощрении работников»</w:t>
            </w:r>
          </w:p>
          <w:p w:rsidR="00F276DA" w:rsidRDefault="00F276DA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r w:rsidR="007076A8">
              <w:rPr>
                <w:rFonts w:ascii="Times New Roman" w:hAnsi="Times New Roman" w:cs="Times New Roman"/>
                <w:sz w:val="24"/>
                <w:szCs w:val="24"/>
              </w:rPr>
              <w:t>№ 31а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7076A8">
              <w:rPr>
                <w:rFonts w:ascii="Times New Roman" w:hAnsi="Times New Roman" w:cs="Times New Roman"/>
                <w:sz w:val="24"/>
                <w:szCs w:val="24"/>
              </w:rPr>
              <w:t>, № 32а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="003C42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076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707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076A8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работников за 1 квартал 2017 года»</w:t>
            </w:r>
          </w:p>
          <w:p w:rsidR="007076A8" w:rsidRDefault="00B53C2E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27.03.2017</w:t>
            </w:r>
            <w:r w:rsidR="007076A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«О поощрении работников по итогам работы за март 2017г» </w:t>
            </w:r>
          </w:p>
          <w:p w:rsidR="004960D1" w:rsidRDefault="004960D1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50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30.05.2017г.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поощрении работников за май 2017 года» </w:t>
            </w:r>
          </w:p>
          <w:p w:rsidR="00C8443B" w:rsidRDefault="004960D1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>68л/с</w:t>
            </w:r>
            <w:r w:rsidR="00C8443B">
              <w:rPr>
                <w:rFonts w:ascii="Times New Roman" w:hAnsi="Times New Roman" w:cs="Times New Roman"/>
                <w:sz w:val="24"/>
                <w:szCs w:val="24"/>
              </w:rPr>
              <w:t>, 69л/с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8443B">
              <w:rPr>
                <w:rFonts w:ascii="Times New Roman" w:hAnsi="Times New Roman" w:cs="Times New Roman"/>
                <w:sz w:val="24"/>
                <w:szCs w:val="24"/>
              </w:rPr>
              <w:t>28.07.2019г. «О поощрении работников»</w:t>
            </w:r>
          </w:p>
          <w:p w:rsidR="004960D1" w:rsidRDefault="00C8443B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C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E03">
              <w:rPr>
                <w:rFonts w:ascii="Times New Roman" w:hAnsi="Times New Roman" w:cs="Times New Roman"/>
                <w:sz w:val="24"/>
                <w:szCs w:val="24"/>
              </w:rPr>
              <w:t>77л/с, 78 л/с от 14.08.2017г. «О поощрении работников»</w:t>
            </w:r>
          </w:p>
          <w:p w:rsidR="00F506B3" w:rsidRDefault="00F506B3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83л/с от 31.08.2018г. «О поощрении работников» </w:t>
            </w:r>
          </w:p>
          <w:p w:rsidR="00755A9F" w:rsidRDefault="00755A9F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93л/с</w:t>
            </w:r>
            <w:r w:rsidR="008C03C2">
              <w:rPr>
                <w:rFonts w:ascii="Times New Roman" w:hAnsi="Times New Roman" w:cs="Times New Roman"/>
                <w:sz w:val="24"/>
                <w:szCs w:val="24"/>
              </w:rPr>
              <w:t xml:space="preserve"> от 27.09.2017г. «О поощрении работников»</w:t>
            </w:r>
          </w:p>
          <w:p w:rsidR="008C03C2" w:rsidRDefault="00C1276E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№101л/с, 102л/с от 30.10.2017г. «О поощрении работников» </w:t>
            </w:r>
          </w:p>
          <w:p w:rsidR="00C1276E" w:rsidRDefault="00C1276E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B636A">
              <w:rPr>
                <w:rFonts w:ascii="Times New Roman" w:hAnsi="Times New Roman" w:cs="Times New Roman"/>
                <w:sz w:val="24"/>
                <w:szCs w:val="24"/>
              </w:rPr>
              <w:t>108 л/с от 21.11.2017г. «О поощрении работников»</w:t>
            </w:r>
          </w:p>
          <w:p w:rsidR="001B636A" w:rsidRDefault="001B636A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115л/с, 116 л/с</w:t>
            </w:r>
            <w:r w:rsidR="00CC7634">
              <w:rPr>
                <w:rFonts w:ascii="Times New Roman" w:hAnsi="Times New Roman" w:cs="Times New Roman"/>
                <w:sz w:val="24"/>
                <w:szCs w:val="24"/>
              </w:rPr>
              <w:t xml:space="preserve"> от 01.12.2017г.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поощрении работников» </w:t>
            </w:r>
          </w:p>
          <w:p w:rsidR="00CC7634" w:rsidRDefault="00CC7634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120 л/с от 01.12.2017г. «О поощрении работников»</w:t>
            </w:r>
          </w:p>
          <w:p w:rsidR="00CC7634" w:rsidRDefault="00CC7634" w:rsidP="00B5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№123л/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7615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61566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отников»</w:t>
            </w:r>
          </w:p>
          <w:p w:rsidR="007A2698" w:rsidRPr="007B4B2C" w:rsidRDefault="00761566" w:rsidP="00D1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126л/с , 127л/с, 128л/с, 129л/с, 130л/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6A7">
              <w:rPr>
                <w:rFonts w:ascii="Times New Roman" w:hAnsi="Times New Roman" w:cs="Times New Roman"/>
                <w:sz w:val="24"/>
                <w:szCs w:val="24"/>
              </w:rPr>
              <w:t>от 22.12.2017 «</w:t>
            </w:r>
            <w:proofErr w:type="gramStart"/>
            <w:r w:rsidR="00D116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116A7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работников» </w:t>
            </w:r>
          </w:p>
        </w:tc>
      </w:tr>
      <w:tr w:rsidR="00FE2AAB" w:rsidRPr="00F425D1" w:rsidTr="00D22F30">
        <w:trPr>
          <w:trHeight w:val="4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AD0FE1" w:rsidRDefault="00FE2AAB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1"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AB" w:rsidRPr="007B4B2C" w:rsidRDefault="003B2CC7" w:rsidP="0032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за 2016 год предоставлены. </w:t>
            </w:r>
          </w:p>
        </w:tc>
      </w:tr>
    </w:tbl>
    <w:p w:rsidR="00797ECA" w:rsidRDefault="00797ECA"/>
    <w:sectPr w:rsidR="00797ECA" w:rsidSect="00235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0"/>
    <w:rsid w:val="0002478C"/>
    <w:rsid w:val="00031968"/>
    <w:rsid w:val="000436C0"/>
    <w:rsid w:val="00141E03"/>
    <w:rsid w:val="001B636A"/>
    <w:rsid w:val="00221560"/>
    <w:rsid w:val="00235010"/>
    <w:rsid w:val="00261BDB"/>
    <w:rsid w:val="00393ED1"/>
    <w:rsid w:val="003B2CC7"/>
    <w:rsid w:val="003C425C"/>
    <w:rsid w:val="00461117"/>
    <w:rsid w:val="004960D1"/>
    <w:rsid w:val="005E4F78"/>
    <w:rsid w:val="00616917"/>
    <w:rsid w:val="00643F67"/>
    <w:rsid w:val="00692844"/>
    <w:rsid w:val="007076A8"/>
    <w:rsid w:val="00722590"/>
    <w:rsid w:val="00755A9F"/>
    <w:rsid w:val="00761566"/>
    <w:rsid w:val="00797E6A"/>
    <w:rsid w:val="00797ECA"/>
    <w:rsid w:val="007A2698"/>
    <w:rsid w:val="007B4B2C"/>
    <w:rsid w:val="00852EF6"/>
    <w:rsid w:val="008C03C2"/>
    <w:rsid w:val="008F7328"/>
    <w:rsid w:val="009B51E9"/>
    <w:rsid w:val="00AD0FE1"/>
    <w:rsid w:val="00AE52B9"/>
    <w:rsid w:val="00B37FD1"/>
    <w:rsid w:val="00B53C2E"/>
    <w:rsid w:val="00C1276E"/>
    <w:rsid w:val="00C8443B"/>
    <w:rsid w:val="00C873A3"/>
    <w:rsid w:val="00CC7634"/>
    <w:rsid w:val="00CD201D"/>
    <w:rsid w:val="00CE3510"/>
    <w:rsid w:val="00D116A7"/>
    <w:rsid w:val="00D2168B"/>
    <w:rsid w:val="00D22F30"/>
    <w:rsid w:val="00D37B49"/>
    <w:rsid w:val="00DD126F"/>
    <w:rsid w:val="00E77FBE"/>
    <w:rsid w:val="00EE4A21"/>
    <w:rsid w:val="00F276DA"/>
    <w:rsid w:val="00F506B3"/>
    <w:rsid w:val="00FA5C37"/>
    <w:rsid w:val="00FE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E2AAB"/>
    <w:rPr>
      <w:color w:val="0000FF"/>
      <w:u w:val="single"/>
    </w:rPr>
  </w:style>
  <w:style w:type="character" w:styleId="a5">
    <w:name w:val="Strong"/>
    <w:basedOn w:val="a0"/>
    <w:qFormat/>
    <w:rsid w:val="00FE2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10</cp:revision>
  <dcterms:created xsi:type="dcterms:W3CDTF">2019-10-09T08:05:00Z</dcterms:created>
  <dcterms:modified xsi:type="dcterms:W3CDTF">2019-11-14T07:05:00Z</dcterms:modified>
</cp:coreProperties>
</file>