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28" w:rsidRPr="001973A1" w:rsidRDefault="00A80C28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 xml:space="preserve">  БЮДЖЕТНОЕ УЧРЕЖДЕНИЕ</w:t>
      </w: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>СОЦИАЛЬНОГО ОБСЛУЖИВАНИЯ</w:t>
      </w:r>
      <w:r w:rsidR="00FB227E" w:rsidRPr="001973A1">
        <w:rPr>
          <w:rFonts w:ascii="Times New Roman" w:hAnsi="Times New Roman"/>
          <w:b/>
          <w:sz w:val="22"/>
          <w:szCs w:val="22"/>
        </w:rPr>
        <w:t xml:space="preserve"> ВОЛОГОДСКОЙ ОБЛАСТИ </w:t>
      </w: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 xml:space="preserve">«КОМПЛЕКСНЫЙ ЦЕНТР СОЦИАЛЬНОГО ОБСЛУЖИВАНИЯ НАСЕЛЕНИЯ ТОТЕМСКОГО РАЙОНА» </w:t>
      </w: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>(БУ СО</w:t>
      </w:r>
      <w:r w:rsidR="00FB227E" w:rsidRPr="001973A1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="00FB227E" w:rsidRPr="001973A1">
        <w:rPr>
          <w:rFonts w:ascii="Times New Roman" w:hAnsi="Times New Roman"/>
          <w:b/>
          <w:sz w:val="22"/>
          <w:szCs w:val="22"/>
        </w:rPr>
        <w:t>ВО</w:t>
      </w:r>
      <w:proofErr w:type="gramEnd"/>
      <w:r w:rsidR="00FB227E" w:rsidRPr="001973A1">
        <w:rPr>
          <w:rFonts w:ascii="Times New Roman" w:hAnsi="Times New Roman"/>
          <w:b/>
          <w:sz w:val="22"/>
          <w:szCs w:val="22"/>
        </w:rPr>
        <w:t xml:space="preserve"> </w:t>
      </w:r>
      <w:r w:rsidRPr="001973A1">
        <w:rPr>
          <w:rFonts w:ascii="Times New Roman" w:hAnsi="Times New Roman"/>
          <w:b/>
          <w:sz w:val="22"/>
          <w:szCs w:val="22"/>
        </w:rPr>
        <w:t xml:space="preserve"> «Комплексный центр социального обслуживания населения </w:t>
      </w: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>Тотемского  района)</w:t>
      </w:r>
    </w:p>
    <w:p w:rsidR="007E0C55" w:rsidRPr="001973A1" w:rsidRDefault="007E0C55">
      <w:pPr>
        <w:pStyle w:val="12"/>
        <w:rPr>
          <w:rFonts w:ascii="Times New Roman" w:hAnsi="Times New Roman"/>
          <w:sz w:val="22"/>
          <w:szCs w:val="22"/>
        </w:rPr>
      </w:pP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>ПРИКАЗ</w:t>
      </w:r>
    </w:p>
    <w:p w:rsidR="00A24D8E" w:rsidRPr="001973A1" w:rsidRDefault="00924F24">
      <w:pPr>
        <w:pStyle w:val="12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          </w:t>
      </w:r>
    </w:p>
    <w:p w:rsidR="00A24D8E" w:rsidRPr="001973A1" w:rsidRDefault="00CA6D50">
      <w:pPr>
        <w:pStyle w:val="1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AA06F0" w:rsidRPr="001973A1" w:rsidRDefault="00924F24">
      <w:pPr>
        <w:pStyle w:val="12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  </w:t>
      </w:r>
      <w:r w:rsidR="001C00DA" w:rsidRPr="001973A1">
        <w:rPr>
          <w:rFonts w:ascii="Times New Roman" w:hAnsi="Times New Roman"/>
          <w:sz w:val="22"/>
          <w:szCs w:val="22"/>
        </w:rPr>
        <w:t>от 01</w:t>
      </w:r>
      <w:r w:rsidR="00814EFA" w:rsidRPr="001973A1">
        <w:rPr>
          <w:rFonts w:ascii="Times New Roman" w:hAnsi="Times New Roman"/>
          <w:sz w:val="22"/>
          <w:szCs w:val="22"/>
        </w:rPr>
        <w:t xml:space="preserve"> </w:t>
      </w:r>
      <w:r w:rsidR="001D0FA0">
        <w:rPr>
          <w:rFonts w:ascii="Times New Roman" w:hAnsi="Times New Roman"/>
          <w:sz w:val="22"/>
          <w:szCs w:val="22"/>
        </w:rPr>
        <w:t>января 2022</w:t>
      </w:r>
      <w:r w:rsidRPr="001973A1">
        <w:rPr>
          <w:rFonts w:ascii="Times New Roman" w:hAnsi="Times New Roman"/>
          <w:sz w:val="22"/>
          <w:szCs w:val="22"/>
        </w:rPr>
        <w:t xml:space="preserve"> </w:t>
      </w:r>
      <w:r w:rsidR="00A24D8E" w:rsidRPr="001973A1">
        <w:rPr>
          <w:rFonts w:ascii="Times New Roman" w:hAnsi="Times New Roman"/>
          <w:sz w:val="22"/>
          <w:szCs w:val="22"/>
        </w:rPr>
        <w:t xml:space="preserve">года                                                                                         </w:t>
      </w:r>
      <w:r w:rsidR="00CA6D50">
        <w:rPr>
          <w:rFonts w:ascii="Times New Roman" w:hAnsi="Times New Roman"/>
          <w:sz w:val="22"/>
          <w:szCs w:val="22"/>
        </w:rPr>
        <w:t xml:space="preserve">                            </w:t>
      </w:r>
      <w:r w:rsidR="00A24D8E" w:rsidRPr="001973A1">
        <w:rPr>
          <w:rFonts w:ascii="Times New Roman" w:hAnsi="Times New Roman"/>
          <w:sz w:val="22"/>
          <w:szCs w:val="22"/>
        </w:rPr>
        <w:t xml:space="preserve">        </w:t>
      </w:r>
      <w:r w:rsidRPr="001973A1">
        <w:rPr>
          <w:rFonts w:ascii="Times New Roman" w:hAnsi="Times New Roman"/>
          <w:sz w:val="22"/>
          <w:szCs w:val="22"/>
        </w:rPr>
        <w:t xml:space="preserve"> </w:t>
      </w:r>
      <w:r w:rsidR="00EA7D15">
        <w:rPr>
          <w:rFonts w:ascii="Times New Roman" w:hAnsi="Times New Roman"/>
          <w:sz w:val="22"/>
          <w:szCs w:val="22"/>
        </w:rPr>
        <w:t>№</w:t>
      </w:r>
      <w:r w:rsidR="00244AF0">
        <w:rPr>
          <w:rFonts w:ascii="Times New Roman" w:hAnsi="Times New Roman"/>
          <w:sz w:val="22"/>
          <w:szCs w:val="22"/>
        </w:rPr>
        <w:t xml:space="preserve"> </w:t>
      </w:r>
      <w:r w:rsidR="001D0FA0">
        <w:rPr>
          <w:rFonts w:ascii="Times New Roman" w:hAnsi="Times New Roman"/>
          <w:sz w:val="22"/>
          <w:szCs w:val="22"/>
        </w:rPr>
        <w:t>8</w:t>
      </w:r>
    </w:p>
    <w:p w:rsidR="00A24D8E" w:rsidRPr="001973A1" w:rsidRDefault="00924F24">
      <w:pPr>
        <w:pStyle w:val="12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="00EC4C92" w:rsidRPr="001973A1">
        <w:rPr>
          <w:rFonts w:ascii="Times New Roman" w:hAnsi="Times New Roman"/>
          <w:sz w:val="22"/>
          <w:szCs w:val="22"/>
        </w:rPr>
        <w:t xml:space="preserve">                </w:t>
      </w:r>
      <w:r w:rsidR="00A80C28" w:rsidRPr="001973A1">
        <w:rPr>
          <w:rFonts w:ascii="Times New Roman" w:hAnsi="Times New Roman"/>
          <w:sz w:val="22"/>
          <w:szCs w:val="22"/>
        </w:rPr>
        <w:t xml:space="preserve">                               </w:t>
      </w:r>
      <w:r w:rsidR="00EC4C92" w:rsidRPr="001973A1">
        <w:rPr>
          <w:rFonts w:ascii="Times New Roman" w:hAnsi="Times New Roman"/>
          <w:sz w:val="22"/>
          <w:szCs w:val="22"/>
        </w:rPr>
        <w:t xml:space="preserve">          </w:t>
      </w:r>
    </w:p>
    <w:p w:rsidR="00A24D8E" w:rsidRPr="001973A1" w:rsidRDefault="00A24D8E">
      <w:pPr>
        <w:pStyle w:val="12"/>
        <w:rPr>
          <w:rFonts w:ascii="Times New Roman" w:hAnsi="Times New Roman"/>
          <w:sz w:val="22"/>
          <w:szCs w:val="22"/>
        </w:rPr>
      </w:pPr>
    </w:p>
    <w:p w:rsidR="007E0C55" w:rsidRPr="001973A1" w:rsidRDefault="00924F24">
      <w:pPr>
        <w:pStyle w:val="12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                      </w:t>
      </w:r>
    </w:p>
    <w:p w:rsidR="00EA7D15" w:rsidRPr="00244AF0" w:rsidRDefault="00A24D8E" w:rsidP="00EA7D15">
      <w:pPr>
        <w:pStyle w:val="ConsPlusNormal"/>
      </w:pPr>
      <w:r w:rsidRPr="00244AF0">
        <w:t>«О</w:t>
      </w:r>
      <w:r w:rsidR="00EA7D15" w:rsidRPr="00244AF0">
        <w:t>б утверждении Плана мероприятий по повышению</w:t>
      </w:r>
    </w:p>
    <w:p w:rsidR="001D0FA0" w:rsidRDefault="00EA7D15" w:rsidP="00A24D8E">
      <w:pPr>
        <w:pStyle w:val="ConsPlusNormal"/>
      </w:pPr>
      <w:r w:rsidRPr="00244AF0">
        <w:t>уровня антитеррористической защищенности объектов</w:t>
      </w:r>
    </w:p>
    <w:p w:rsidR="001814E0" w:rsidRPr="00244AF0" w:rsidRDefault="001D0FA0" w:rsidP="00A24D8E">
      <w:pPr>
        <w:pStyle w:val="ConsPlusNormal"/>
      </w:pPr>
      <w:r>
        <w:t xml:space="preserve"> учреждения на 2022 год</w:t>
      </w:r>
      <w:r w:rsidR="00A24D8E" w:rsidRPr="00244AF0">
        <w:t>»</w:t>
      </w:r>
      <w:r w:rsidR="00F02F57" w:rsidRPr="00244AF0">
        <w:t xml:space="preserve"> </w:t>
      </w:r>
    </w:p>
    <w:p w:rsidR="007E0C55" w:rsidRPr="00244AF0" w:rsidRDefault="007E0C55" w:rsidP="006241D5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445E96" w:rsidRPr="00244AF0" w:rsidRDefault="00445E96" w:rsidP="006241D5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7E0C55" w:rsidRPr="00244AF0" w:rsidRDefault="00445E96" w:rsidP="0020356C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244AF0">
        <w:rPr>
          <w:rFonts w:ascii="Times New Roman" w:hAnsi="Times New Roman"/>
          <w:sz w:val="24"/>
          <w:szCs w:val="24"/>
        </w:rPr>
        <w:t xml:space="preserve">  </w:t>
      </w:r>
      <w:r w:rsidR="00440491" w:rsidRPr="00244AF0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440491" w:rsidRPr="00244AF0">
        <w:rPr>
          <w:rFonts w:ascii="Times New Roman" w:hAnsi="Times New Roman"/>
          <w:sz w:val="24"/>
          <w:szCs w:val="24"/>
        </w:rPr>
        <w:t>С целью выполнения требований</w:t>
      </w:r>
      <w:r w:rsidRPr="00244AF0">
        <w:rPr>
          <w:rFonts w:ascii="Times New Roman" w:hAnsi="Times New Roman"/>
          <w:sz w:val="24"/>
          <w:szCs w:val="24"/>
        </w:rPr>
        <w:t xml:space="preserve"> к антитеррористической защищенности</w:t>
      </w:r>
      <w:r w:rsidR="00C35C1A" w:rsidRPr="00244AF0">
        <w:rPr>
          <w:rFonts w:ascii="Times New Roman" w:hAnsi="Times New Roman"/>
          <w:sz w:val="24"/>
          <w:szCs w:val="24"/>
        </w:rPr>
        <w:t xml:space="preserve"> объектов</w:t>
      </w:r>
      <w:r w:rsidRPr="00244AF0">
        <w:rPr>
          <w:rFonts w:ascii="Times New Roman" w:hAnsi="Times New Roman"/>
          <w:sz w:val="24"/>
          <w:szCs w:val="24"/>
        </w:rPr>
        <w:t xml:space="preserve"> в соответствии с </w:t>
      </w:r>
      <w:r w:rsidR="00440491" w:rsidRPr="00244AF0">
        <w:rPr>
          <w:rFonts w:ascii="Times New Roman" w:hAnsi="Times New Roman"/>
          <w:sz w:val="24"/>
          <w:szCs w:val="24"/>
        </w:rPr>
        <w:t>Федеральным</w:t>
      </w:r>
      <w:r w:rsidRPr="00244AF0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440491" w:rsidRPr="00244AF0">
          <w:rPr>
            <w:rFonts w:ascii="Times New Roman" w:hAnsi="Times New Roman"/>
            <w:sz w:val="24"/>
            <w:szCs w:val="24"/>
          </w:rPr>
          <w:t>законом</w:t>
        </w:r>
      </w:hyperlink>
      <w:r w:rsidR="00A91425" w:rsidRPr="00244AF0">
        <w:rPr>
          <w:rFonts w:ascii="Times New Roman" w:hAnsi="Times New Roman"/>
          <w:sz w:val="24"/>
          <w:szCs w:val="24"/>
        </w:rPr>
        <w:t xml:space="preserve"> от 06.03.2006 N 35-ФЗ «</w:t>
      </w:r>
      <w:r w:rsidRPr="00244AF0">
        <w:rPr>
          <w:rFonts w:ascii="Times New Roman" w:hAnsi="Times New Roman"/>
          <w:sz w:val="24"/>
          <w:szCs w:val="24"/>
        </w:rPr>
        <w:t>О прот</w:t>
      </w:r>
      <w:r w:rsidR="00A91425" w:rsidRPr="00244AF0">
        <w:rPr>
          <w:rFonts w:ascii="Times New Roman" w:hAnsi="Times New Roman"/>
          <w:sz w:val="24"/>
          <w:szCs w:val="24"/>
        </w:rPr>
        <w:t>иводействии терроризму»</w:t>
      </w:r>
      <w:r w:rsidRPr="00244AF0">
        <w:rPr>
          <w:rFonts w:ascii="Times New Roman" w:hAnsi="Times New Roman"/>
          <w:sz w:val="24"/>
          <w:szCs w:val="24"/>
        </w:rPr>
        <w:t xml:space="preserve">, </w:t>
      </w:r>
      <w:r w:rsidR="00440491" w:rsidRPr="00244AF0">
        <w:rPr>
          <w:rFonts w:ascii="Times New Roman" w:hAnsi="Times New Roman"/>
          <w:sz w:val="24"/>
          <w:szCs w:val="24"/>
        </w:rPr>
        <w:t>Постановлением</w:t>
      </w:r>
      <w:r w:rsidR="00C35C1A" w:rsidRPr="00244AF0">
        <w:rPr>
          <w:rFonts w:ascii="Times New Roman" w:hAnsi="Times New Roman"/>
          <w:sz w:val="24"/>
          <w:szCs w:val="24"/>
        </w:rPr>
        <w:t xml:space="preserve"> Правительства РФ от 13.05.2016г. №410 «Об утверждении требований к антитеррористической защищенности объектов (территорий) Министерства труда и социальной защиты</w:t>
      </w:r>
      <w:r w:rsidR="00A91425" w:rsidRPr="00244AF0">
        <w:rPr>
          <w:rFonts w:ascii="Times New Roman" w:hAnsi="Times New Roman"/>
          <w:sz w:val="24"/>
          <w:szCs w:val="24"/>
        </w:rPr>
        <w:t xml:space="preserve"> РФ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</w:t>
      </w:r>
      <w:proofErr w:type="gramEnd"/>
      <w:r w:rsidR="00A91425" w:rsidRPr="00244AF0">
        <w:rPr>
          <w:rFonts w:ascii="Times New Roman" w:hAnsi="Times New Roman"/>
          <w:sz w:val="24"/>
          <w:szCs w:val="24"/>
        </w:rPr>
        <w:t xml:space="preserve"> объектов (территорий)</w:t>
      </w:r>
      <w:r w:rsidR="00595F6E" w:rsidRPr="00244AF0">
        <w:rPr>
          <w:rFonts w:ascii="Times New Roman" w:hAnsi="Times New Roman"/>
          <w:sz w:val="24"/>
          <w:szCs w:val="24"/>
        </w:rPr>
        <w:t xml:space="preserve">», - </w:t>
      </w:r>
    </w:p>
    <w:p w:rsidR="00876EF1" w:rsidRPr="00244AF0" w:rsidRDefault="00876EF1" w:rsidP="0020356C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445E96" w:rsidRPr="00244AF0" w:rsidRDefault="00445E96" w:rsidP="0020356C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7E0C55" w:rsidRPr="00244AF0" w:rsidRDefault="00924F24">
      <w:pPr>
        <w:pStyle w:val="12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44AF0">
        <w:rPr>
          <w:rFonts w:ascii="Times New Roman" w:hAnsi="Times New Roman"/>
          <w:b/>
          <w:sz w:val="24"/>
          <w:szCs w:val="24"/>
        </w:rPr>
        <w:t>ПРИКАЗЫВАЮ:</w:t>
      </w:r>
    </w:p>
    <w:p w:rsidR="00313435" w:rsidRPr="00244AF0" w:rsidRDefault="00313435">
      <w:pPr>
        <w:pStyle w:val="12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595F6E" w:rsidRDefault="009A4723" w:rsidP="00EA7D15">
      <w:pPr>
        <w:pStyle w:val="ConsPlusNormal"/>
        <w:contextualSpacing/>
      </w:pPr>
      <w:r w:rsidRPr="00244AF0">
        <w:t xml:space="preserve">           </w:t>
      </w:r>
      <w:r w:rsidR="00595F6E" w:rsidRPr="00244AF0">
        <w:t xml:space="preserve">1. </w:t>
      </w:r>
      <w:r w:rsidR="00EA7D15" w:rsidRPr="00244AF0">
        <w:t>Утвердить План мероприятий по  повышению уровня антитеррористической защищенн</w:t>
      </w:r>
      <w:r w:rsidR="00EA7D15" w:rsidRPr="00244AF0">
        <w:t>о</w:t>
      </w:r>
      <w:r w:rsidR="00EA7D15" w:rsidRPr="00244AF0">
        <w:t>сти объектов, находящихся в ведении БУ СО ВО «КЦСОН Тотемского района</w:t>
      </w:r>
      <w:r w:rsidR="00313435" w:rsidRPr="00244AF0">
        <w:t>»:</w:t>
      </w:r>
    </w:p>
    <w:p w:rsidR="00244AF0" w:rsidRPr="00244AF0" w:rsidRDefault="00244AF0" w:rsidP="00EA7D15">
      <w:pPr>
        <w:pStyle w:val="ConsPlusNormal"/>
        <w:contextualSpacing/>
      </w:pPr>
    </w:p>
    <w:p w:rsidR="00293B11" w:rsidRPr="00244AF0" w:rsidRDefault="00244AF0" w:rsidP="00595F6E">
      <w:pPr>
        <w:pStyle w:val="ConsPlusNormal"/>
        <w:spacing w:before="240"/>
        <w:ind w:firstLine="540"/>
        <w:contextualSpacing/>
        <w:jc w:val="both"/>
      </w:pPr>
      <w:r>
        <w:t xml:space="preserve">- </w:t>
      </w:r>
      <w:r w:rsidR="00876EF1" w:rsidRPr="00244AF0">
        <w:t>административного здания</w:t>
      </w:r>
      <w:r w:rsidR="00293B11" w:rsidRPr="00244AF0">
        <w:t>;</w:t>
      </w:r>
    </w:p>
    <w:p w:rsidR="001D0FA0" w:rsidRDefault="001D0FA0" w:rsidP="00313435">
      <w:pPr>
        <w:pStyle w:val="ConsPlusNormal"/>
        <w:spacing w:before="240"/>
        <w:ind w:firstLine="539"/>
        <w:contextualSpacing/>
        <w:jc w:val="both"/>
      </w:pPr>
    </w:p>
    <w:p w:rsidR="00595F6E" w:rsidRPr="00244AF0" w:rsidRDefault="00BD42FA" w:rsidP="00313435">
      <w:pPr>
        <w:pStyle w:val="ConsPlusNormal"/>
        <w:spacing w:before="240"/>
        <w:ind w:firstLine="539"/>
        <w:contextualSpacing/>
        <w:jc w:val="both"/>
      </w:pPr>
      <w:r w:rsidRPr="00244AF0">
        <w:t xml:space="preserve">2. </w:t>
      </w:r>
      <w:r w:rsidR="008E3C1C">
        <w:t>Сотрудникам</w:t>
      </w:r>
      <w:r w:rsidR="00313435" w:rsidRPr="00244AF0">
        <w:t>, ответственным за исполнение пунктов Плана,</w:t>
      </w:r>
      <w:r w:rsidR="00CD5E78" w:rsidRPr="00244AF0">
        <w:t xml:space="preserve"> обеспечить </w:t>
      </w:r>
      <w:r w:rsidR="00876EF1" w:rsidRPr="00244AF0">
        <w:t>исполнение запл</w:t>
      </w:r>
      <w:r w:rsidR="00876EF1" w:rsidRPr="00244AF0">
        <w:t>а</w:t>
      </w:r>
      <w:r w:rsidR="00876EF1" w:rsidRPr="00244AF0">
        <w:t xml:space="preserve">нированных мероприятий в установленные сроки. </w:t>
      </w:r>
    </w:p>
    <w:p w:rsidR="00DE2C43" w:rsidRPr="00244AF0" w:rsidRDefault="00DE2C43" w:rsidP="00BD42FA">
      <w:pPr>
        <w:pStyle w:val="ConsPlusNormal"/>
        <w:spacing w:before="240"/>
        <w:ind w:firstLine="539"/>
        <w:contextualSpacing/>
        <w:jc w:val="both"/>
      </w:pPr>
    </w:p>
    <w:p w:rsidR="00595F6E" w:rsidRPr="00244AF0" w:rsidRDefault="00DE2C43" w:rsidP="00DE2C43">
      <w:pPr>
        <w:pStyle w:val="12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44AF0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r w:rsidR="00CD5E78" w:rsidRPr="00244AF0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="00595F6E" w:rsidRPr="00244AF0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proofErr w:type="gramStart"/>
      <w:r w:rsidR="00595F6E" w:rsidRPr="00244AF0">
        <w:rPr>
          <w:rFonts w:ascii="Times New Roman" w:eastAsiaTheme="minorEastAsia" w:hAnsi="Times New Roman"/>
          <w:sz w:val="24"/>
          <w:szCs w:val="24"/>
          <w:lang w:eastAsia="ru-RU"/>
        </w:rPr>
        <w:t>Контроль за</w:t>
      </w:r>
      <w:proofErr w:type="gramEnd"/>
      <w:r w:rsidR="00595F6E" w:rsidRPr="00244AF0">
        <w:rPr>
          <w:rFonts w:ascii="Times New Roman" w:eastAsiaTheme="minorEastAsia" w:hAnsi="Times New Roman"/>
          <w:sz w:val="24"/>
          <w:szCs w:val="24"/>
          <w:lang w:eastAsia="ru-RU"/>
        </w:rPr>
        <w:t xml:space="preserve"> выполнением настоящего Приказа </w:t>
      </w:r>
      <w:r w:rsidR="00F72F70" w:rsidRPr="00244AF0">
        <w:rPr>
          <w:rFonts w:ascii="Times New Roman" w:eastAsiaTheme="minorEastAsia" w:hAnsi="Times New Roman"/>
          <w:sz w:val="24"/>
          <w:szCs w:val="24"/>
          <w:lang w:eastAsia="ru-RU"/>
        </w:rPr>
        <w:t>оставляю за собой</w:t>
      </w:r>
      <w:r w:rsidR="00595F6E" w:rsidRPr="00244AF0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445E96" w:rsidRPr="00244AF0" w:rsidRDefault="00445E96" w:rsidP="0023306A">
      <w:pPr>
        <w:pStyle w:val="12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76EF1" w:rsidRPr="00244AF0" w:rsidRDefault="00876EF1" w:rsidP="0023306A">
      <w:pPr>
        <w:pStyle w:val="12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4AF0" w:rsidRPr="00244AF0" w:rsidRDefault="00244AF0" w:rsidP="0023306A">
      <w:pPr>
        <w:pStyle w:val="12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4AF0" w:rsidRPr="00244AF0" w:rsidRDefault="00244AF0" w:rsidP="0023306A">
      <w:pPr>
        <w:pStyle w:val="12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D76D9" w:rsidRPr="00244AF0" w:rsidRDefault="00ED76D9" w:rsidP="00015086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7E0C55" w:rsidRPr="00244AF0" w:rsidRDefault="00924F24" w:rsidP="00D65423">
      <w:pPr>
        <w:pStyle w:val="12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44AF0">
        <w:rPr>
          <w:rFonts w:ascii="Times New Roman" w:hAnsi="Times New Roman"/>
          <w:sz w:val="24"/>
          <w:szCs w:val="24"/>
        </w:rPr>
        <w:t xml:space="preserve">Директор БУ </w:t>
      </w:r>
      <w:proofErr w:type="gramStart"/>
      <w:r w:rsidRPr="00244AF0">
        <w:rPr>
          <w:rFonts w:ascii="Times New Roman" w:hAnsi="Times New Roman"/>
          <w:sz w:val="24"/>
          <w:szCs w:val="24"/>
        </w:rPr>
        <w:t>СО</w:t>
      </w:r>
      <w:proofErr w:type="gramEnd"/>
      <w:r w:rsidRPr="00244AF0">
        <w:rPr>
          <w:rFonts w:ascii="Times New Roman" w:hAnsi="Times New Roman"/>
          <w:sz w:val="24"/>
          <w:szCs w:val="24"/>
        </w:rPr>
        <w:t xml:space="preserve"> </w:t>
      </w:r>
      <w:r w:rsidR="00FB227E" w:rsidRPr="00244AF0">
        <w:rPr>
          <w:rFonts w:ascii="Times New Roman" w:hAnsi="Times New Roman"/>
          <w:sz w:val="24"/>
          <w:szCs w:val="24"/>
        </w:rPr>
        <w:t xml:space="preserve">ВО </w:t>
      </w:r>
      <w:r w:rsidRPr="00244AF0">
        <w:rPr>
          <w:rFonts w:ascii="Times New Roman" w:hAnsi="Times New Roman"/>
          <w:sz w:val="24"/>
          <w:szCs w:val="24"/>
        </w:rPr>
        <w:t>«КЦСОН</w:t>
      </w:r>
    </w:p>
    <w:p w:rsidR="007E0C55" w:rsidRPr="00244AF0" w:rsidRDefault="00924F24" w:rsidP="0020028F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244AF0">
        <w:rPr>
          <w:rFonts w:ascii="Times New Roman" w:hAnsi="Times New Roman"/>
          <w:sz w:val="24"/>
          <w:szCs w:val="24"/>
        </w:rPr>
        <w:t xml:space="preserve">Тотемского  района»                     </w:t>
      </w:r>
      <w:r w:rsidR="0020028F" w:rsidRPr="00244AF0">
        <w:rPr>
          <w:rFonts w:ascii="Times New Roman" w:hAnsi="Times New Roman"/>
          <w:sz w:val="24"/>
          <w:szCs w:val="24"/>
        </w:rPr>
        <w:t xml:space="preserve">                   </w:t>
      </w:r>
      <w:r w:rsidR="00FB227E" w:rsidRPr="00244AF0">
        <w:rPr>
          <w:rFonts w:ascii="Times New Roman" w:hAnsi="Times New Roman"/>
          <w:sz w:val="24"/>
          <w:szCs w:val="24"/>
        </w:rPr>
        <w:t xml:space="preserve">                          </w:t>
      </w:r>
      <w:r w:rsidR="00346E81" w:rsidRPr="00244AF0">
        <w:rPr>
          <w:rFonts w:ascii="Times New Roman" w:hAnsi="Times New Roman"/>
          <w:sz w:val="24"/>
          <w:szCs w:val="24"/>
        </w:rPr>
        <w:t xml:space="preserve">                  </w:t>
      </w:r>
      <w:r w:rsidR="002E61DC" w:rsidRPr="00244AF0">
        <w:rPr>
          <w:rFonts w:ascii="Times New Roman" w:hAnsi="Times New Roman"/>
          <w:sz w:val="24"/>
          <w:szCs w:val="24"/>
        </w:rPr>
        <w:t xml:space="preserve">   </w:t>
      </w:r>
      <w:r w:rsidR="00244AF0">
        <w:rPr>
          <w:rFonts w:ascii="Times New Roman" w:hAnsi="Times New Roman"/>
          <w:sz w:val="24"/>
          <w:szCs w:val="24"/>
        </w:rPr>
        <w:t xml:space="preserve">      </w:t>
      </w:r>
      <w:r w:rsidR="00D65423" w:rsidRPr="00244AF0">
        <w:rPr>
          <w:rFonts w:ascii="Times New Roman" w:hAnsi="Times New Roman"/>
          <w:sz w:val="24"/>
          <w:szCs w:val="24"/>
        </w:rPr>
        <w:t>В.П.</w:t>
      </w:r>
      <w:r w:rsidR="00244A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5423" w:rsidRPr="00244AF0">
        <w:rPr>
          <w:rFonts w:ascii="Times New Roman" w:hAnsi="Times New Roman"/>
          <w:sz w:val="24"/>
          <w:szCs w:val="24"/>
        </w:rPr>
        <w:t>Перевязкина</w:t>
      </w:r>
      <w:proofErr w:type="spellEnd"/>
      <w:r w:rsidRPr="00244AF0">
        <w:rPr>
          <w:rFonts w:ascii="Times New Roman" w:hAnsi="Times New Roman"/>
          <w:sz w:val="24"/>
          <w:szCs w:val="24"/>
        </w:rPr>
        <w:t xml:space="preserve"> </w:t>
      </w:r>
    </w:p>
    <w:p w:rsidR="00244AF0" w:rsidRPr="00244AF0" w:rsidRDefault="00244AF0" w:rsidP="0020028F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244AF0" w:rsidRPr="00244AF0" w:rsidRDefault="00244AF0" w:rsidP="0020028F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244AF0" w:rsidRPr="00244AF0" w:rsidRDefault="00244AF0" w:rsidP="0020028F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7E0C55" w:rsidRPr="00244AF0" w:rsidRDefault="00924F24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244AF0">
        <w:rPr>
          <w:rFonts w:ascii="Times New Roman" w:hAnsi="Times New Roman"/>
          <w:sz w:val="24"/>
          <w:szCs w:val="24"/>
        </w:rPr>
        <w:t xml:space="preserve">       </w:t>
      </w:r>
    </w:p>
    <w:p w:rsidR="007E0C55" w:rsidRDefault="00924F24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244AF0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244AF0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244AF0">
        <w:rPr>
          <w:rFonts w:ascii="Times New Roman" w:hAnsi="Times New Roman"/>
          <w:sz w:val="24"/>
          <w:szCs w:val="24"/>
        </w:rPr>
        <w:t xml:space="preserve">: </w:t>
      </w:r>
    </w:p>
    <w:p w:rsidR="001D0FA0" w:rsidRPr="00244AF0" w:rsidRDefault="001D0FA0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1973A1" w:rsidRDefault="001973A1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244AF0">
        <w:rPr>
          <w:rFonts w:ascii="Times New Roman" w:hAnsi="Times New Roman"/>
          <w:sz w:val="24"/>
          <w:szCs w:val="24"/>
        </w:rPr>
        <w:t>Про</w:t>
      </w:r>
      <w:r w:rsidR="00236247" w:rsidRPr="00244AF0">
        <w:rPr>
          <w:rFonts w:ascii="Times New Roman" w:hAnsi="Times New Roman"/>
          <w:sz w:val="24"/>
          <w:szCs w:val="24"/>
        </w:rPr>
        <w:t>кошева</w:t>
      </w:r>
      <w:r w:rsidR="00A80C28" w:rsidRPr="00244AF0">
        <w:rPr>
          <w:rFonts w:ascii="Times New Roman" w:hAnsi="Times New Roman"/>
          <w:sz w:val="24"/>
          <w:szCs w:val="24"/>
        </w:rPr>
        <w:t xml:space="preserve"> Ю.В._________________</w:t>
      </w:r>
    </w:p>
    <w:p w:rsidR="00337ABE" w:rsidRPr="00244AF0" w:rsidRDefault="00337ABE" w:rsidP="00337ABE">
      <w:pPr>
        <w:pStyle w:val="1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Бачалдина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Т.В</w:t>
      </w:r>
      <w:r w:rsidRPr="00244AF0">
        <w:rPr>
          <w:rFonts w:ascii="Times New Roman" w:hAnsi="Times New Roman"/>
          <w:sz w:val="24"/>
          <w:szCs w:val="24"/>
        </w:rPr>
        <w:t>._________________</w:t>
      </w:r>
    </w:p>
    <w:p w:rsidR="00A0733D" w:rsidRPr="00244AF0" w:rsidRDefault="00A0733D" w:rsidP="00A0733D">
      <w:pPr>
        <w:pStyle w:val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Рычкова Г.В.</w:t>
      </w:r>
      <w:r w:rsidRPr="00244AF0">
        <w:rPr>
          <w:rFonts w:ascii="Times New Roman" w:hAnsi="Times New Roman"/>
          <w:sz w:val="24"/>
          <w:szCs w:val="24"/>
        </w:rPr>
        <w:t>_________________</w:t>
      </w:r>
    </w:p>
    <w:p w:rsidR="00337ABE" w:rsidRPr="00244AF0" w:rsidRDefault="00337ABE">
      <w:pPr>
        <w:pStyle w:val="12"/>
        <w:jc w:val="both"/>
        <w:rPr>
          <w:rFonts w:ascii="Times New Roman" w:hAnsi="Times New Roman"/>
          <w:sz w:val="24"/>
          <w:szCs w:val="24"/>
        </w:rPr>
      </w:pPr>
    </w:p>
    <w:sectPr w:rsidR="00337ABE" w:rsidRPr="00244AF0" w:rsidSect="00A80C28">
      <w:pgSz w:w="11905" w:h="16837"/>
      <w:pgMar w:top="426" w:right="567" w:bottom="964" w:left="9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4439B"/>
    <w:rsid w:val="00001052"/>
    <w:rsid w:val="00015086"/>
    <w:rsid w:val="000215EF"/>
    <w:rsid w:val="000227A2"/>
    <w:rsid w:val="00025770"/>
    <w:rsid w:val="000406A2"/>
    <w:rsid w:val="000652F5"/>
    <w:rsid w:val="00072006"/>
    <w:rsid w:val="00096142"/>
    <w:rsid w:val="000A0EE4"/>
    <w:rsid w:val="000C7FE7"/>
    <w:rsid w:val="000E074C"/>
    <w:rsid w:val="000E2BF7"/>
    <w:rsid w:val="00146107"/>
    <w:rsid w:val="00146995"/>
    <w:rsid w:val="001711E0"/>
    <w:rsid w:val="001814E0"/>
    <w:rsid w:val="001973A1"/>
    <w:rsid w:val="001A1F17"/>
    <w:rsid w:val="001C00DA"/>
    <w:rsid w:val="001C7B43"/>
    <w:rsid w:val="001D0FA0"/>
    <w:rsid w:val="001E1AA3"/>
    <w:rsid w:val="001F0A60"/>
    <w:rsid w:val="0020028F"/>
    <w:rsid w:val="0020356C"/>
    <w:rsid w:val="00205DB4"/>
    <w:rsid w:val="00210233"/>
    <w:rsid w:val="00221BB2"/>
    <w:rsid w:val="0023306A"/>
    <w:rsid w:val="00236247"/>
    <w:rsid w:val="00237DA5"/>
    <w:rsid w:val="00242DB4"/>
    <w:rsid w:val="00244AF0"/>
    <w:rsid w:val="00253726"/>
    <w:rsid w:val="002546A6"/>
    <w:rsid w:val="00284213"/>
    <w:rsid w:val="00293B11"/>
    <w:rsid w:val="0029428B"/>
    <w:rsid w:val="002A1798"/>
    <w:rsid w:val="002B3043"/>
    <w:rsid w:val="002D04A7"/>
    <w:rsid w:val="002D23F3"/>
    <w:rsid w:val="002E5847"/>
    <w:rsid w:val="002E5DDF"/>
    <w:rsid w:val="002E61DC"/>
    <w:rsid w:val="002F32B2"/>
    <w:rsid w:val="00313435"/>
    <w:rsid w:val="0031720D"/>
    <w:rsid w:val="0033195E"/>
    <w:rsid w:val="003350B2"/>
    <w:rsid w:val="003359A1"/>
    <w:rsid w:val="00337ABE"/>
    <w:rsid w:val="00346E81"/>
    <w:rsid w:val="003605FE"/>
    <w:rsid w:val="00367B45"/>
    <w:rsid w:val="003A4E0A"/>
    <w:rsid w:val="003C04CC"/>
    <w:rsid w:val="003F2375"/>
    <w:rsid w:val="00401A81"/>
    <w:rsid w:val="00412B9F"/>
    <w:rsid w:val="004225A1"/>
    <w:rsid w:val="00440491"/>
    <w:rsid w:val="00445255"/>
    <w:rsid w:val="00445E90"/>
    <w:rsid w:val="00445E96"/>
    <w:rsid w:val="00492BA0"/>
    <w:rsid w:val="00494932"/>
    <w:rsid w:val="004A25C3"/>
    <w:rsid w:val="004D015A"/>
    <w:rsid w:val="004D0449"/>
    <w:rsid w:val="004E6C0F"/>
    <w:rsid w:val="00502E6B"/>
    <w:rsid w:val="00595D27"/>
    <w:rsid w:val="00595F6E"/>
    <w:rsid w:val="005F7112"/>
    <w:rsid w:val="00612FCB"/>
    <w:rsid w:val="006241D5"/>
    <w:rsid w:val="00626734"/>
    <w:rsid w:val="00645EE7"/>
    <w:rsid w:val="00686D70"/>
    <w:rsid w:val="0069181A"/>
    <w:rsid w:val="006951DA"/>
    <w:rsid w:val="006A598F"/>
    <w:rsid w:val="006B763E"/>
    <w:rsid w:val="006C4C9A"/>
    <w:rsid w:val="006C759D"/>
    <w:rsid w:val="006D51B0"/>
    <w:rsid w:val="006E74F4"/>
    <w:rsid w:val="00701985"/>
    <w:rsid w:val="00714873"/>
    <w:rsid w:val="00747B29"/>
    <w:rsid w:val="00754DD2"/>
    <w:rsid w:val="00767CE1"/>
    <w:rsid w:val="0078294F"/>
    <w:rsid w:val="007A1B25"/>
    <w:rsid w:val="007E0C55"/>
    <w:rsid w:val="007E5F27"/>
    <w:rsid w:val="007F66DC"/>
    <w:rsid w:val="008106EC"/>
    <w:rsid w:val="00814EFA"/>
    <w:rsid w:val="00816AD9"/>
    <w:rsid w:val="0084439B"/>
    <w:rsid w:val="00850BCA"/>
    <w:rsid w:val="00873F4A"/>
    <w:rsid w:val="00876EF1"/>
    <w:rsid w:val="008B4725"/>
    <w:rsid w:val="008C4047"/>
    <w:rsid w:val="008C4831"/>
    <w:rsid w:val="008C6152"/>
    <w:rsid w:val="008E107A"/>
    <w:rsid w:val="008E3C1C"/>
    <w:rsid w:val="00924F24"/>
    <w:rsid w:val="009A4499"/>
    <w:rsid w:val="009A4723"/>
    <w:rsid w:val="009E3242"/>
    <w:rsid w:val="009E407D"/>
    <w:rsid w:val="009F6DD6"/>
    <w:rsid w:val="00A0733D"/>
    <w:rsid w:val="00A24D8E"/>
    <w:rsid w:val="00A30B02"/>
    <w:rsid w:val="00A52D86"/>
    <w:rsid w:val="00A6446E"/>
    <w:rsid w:val="00A73328"/>
    <w:rsid w:val="00A77D19"/>
    <w:rsid w:val="00A80C28"/>
    <w:rsid w:val="00A91425"/>
    <w:rsid w:val="00A96782"/>
    <w:rsid w:val="00AA06F0"/>
    <w:rsid w:val="00AD19E8"/>
    <w:rsid w:val="00AF7549"/>
    <w:rsid w:val="00B12322"/>
    <w:rsid w:val="00B344A9"/>
    <w:rsid w:val="00B81753"/>
    <w:rsid w:val="00B837C0"/>
    <w:rsid w:val="00B97F88"/>
    <w:rsid w:val="00BB36E2"/>
    <w:rsid w:val="00BC5D2A"/>
    <w:rsid w:val="00BD42FA"/>
    <w:rsid w:val="00BF1F62"/>
    <w:rsid w:val="00C03B55"/>
    <w:rsid w:val="00C125CD"/>
    <w:rsid w:val="00C23C53"/>
    <w:rsid w:val="00C35C1A"/>
    <w:rsid w:val="00CA6D50"/>
    <w:rsid w:val="00CC0334"/>
    <w:rsid w:val="00CC7E3F"/>
    <w:rsid w:val="00CD5E78"/>
    <w:rsid w:val="00CE7031"/>
    <w:rsid w:val="00CE7A1C"/>
    <w:rsid w:val="00D15442"/>
    <w:rsid w:val="00D23FB8"/>
    <w:rsid w:val="00D51CE8"/>
    <w:rsid w:val="00D5355A"/>
    <w:rsid w:val="00D537DA"/>
    <w:rsid w:val="00D629C5"/>
    <w:rsid w:val="00D65423"/>
    <w:rsid w:val="00D9053B"/>
    <w:rsid w:val="00DA513A"/>
    <w:rsid w:val="00DB5C17"/>
    <w:rsid w:val="00DE2C43"/>
    <w:rsid w:val="00DE624A"/>
    <w:rsid w:val="00DF2BC4"/>
    <w:rsid w:val="00E036D0"/>
    <w:rsid w:val="00E45BDD"/>
    <w:rsid w:val="00E75127"/>
    <w:rsid w:val="00E95D15"/>
    <w:rsid w:val="00EA7D15"/>
    <w:rsid w:val="00EC4C92"/>
    <w:rsid w:val="00ED34CE"/>
    <w:rsid w:val="00ED76D9"/>
    <w:rsid w:val="00EF7C62"/>
    <w:rsid w:val="00F02F57"/>
    <w:rsid w:val="00F05E3F"/>
    <w:rsid w:val="00F17A5C"/>
    <w:rsid w:val="00F375F7"/>
    <w:rsid w:val="00F72F70"/>
    <w:rsid w:val="00FA13F3"/>
    <w:rsid w:val="00FB1AC2"/>
    <w:rsid w:val="00FB227E"/>
    <w:rsid w:val="00FE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55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E0C55"/>
  </w:style>
  <w:style w:type="character" w:customStyle="1" w:styleId="WW-Absatz-Standardschriftart">
    <w:name w:val="WW-Absatz-Standardschriftart"/>
    <w:rsid w:val="007E0C55"/>
  </w:style>
  <w:style w:type="character" w:customStyle="1" w:styleId="WW-Absatz-Standardschriftart1">
    <w:name w:val="WW-Absatz-Standardschriftart1"/>
    <w:rsid w:val="007E0C55"/>
  </w:style>
  <w:style w:type="character" w:customStyle="1" w:styleId="WW-Absatz-Standardschriftart11">
    <w:name w:val="WW-Absatz-Standardschriftart11"/>
    <w:rsid w:val="007E0C55"/>
  </w:style>
  <w:style w:type="character" w:customStyle="1" w:styleId="WW-Absatz-Standardschriftart111">
    <w:name w:val="WW-Absatz-Standardschriftart111"/>
    <w:rsid w:val="007E0C55"/>
  </w:style>
  <w:style w:type="character" w:customStyle="1" w:styleId="WW-Absatz-Standardschriftart1111">
    <w:name w:val="WW-Absatz-Standardschriftart1111"/>
    <w:rsid w:val="007E0C55"/>
  </w:style>
  <w:style w:type="character" w:customStyle="1" w:styleId="WW-Absatz-Standardschriftart11111">
    <w:name w:val="WW-Absatz-Standardschriftart11111"/>
    <w:rsid w:val="007E0C55"/>
  </w:style>
  <w:style w:type="character" w:customStyle="1" w:styleId="1">
    <w:name w:val="Основной шрифт абзаца1"/>
    <w:rsid w:val="007E0C55"/>
  </w:style>
  <w:style w:type="paragraph" w:customStyle="1" w:styleId="a3">
    <w:name w:val="Заголовок"/>
    <w:basedOn w:val="a"/>
    <w:next w:val="a4"/>
    <w:rsid w:val="007E0C5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7E0C55"/>
    <w:pPr>
      <w:jc w:val="center"/>
    </w:pPr>
    <w:rPr>
      <w:sz w:val="28"/>
    </w:rPr>
  </w:style>
  <w:style w:type="paragraph" w:styleId="a5">
    <w:name w:val="List"/>
    <w:basedOn w:val="a4"/>
    <w:rsid w:val="007E0C55"/>
    <w:rPr>
      <w:rFonts w:ascii="Arial" w:hAnsi="Arial" w:cs="Tahoma"/>
    </w:rPr>
  </w:style>
  <w:style w:type="paragraph" w:customStyle="1" w:styleId="10">
    <w:name w:val="Название1"/>
    <w:basedOn w:val="a"/>
    <w:rsid w:val="007E0C5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7E0C55"/>
    <w:pPr>
      <w:suppressLineNumbers/>
    </w:pPr>
    <w:rPr>
      <w:rFonts w:ascii="Arial" w:hAnsi="Arial" w:cs="Tahoma"/>
    </w:rPr>
  </w:style>
  <w:style w:type="paragraph" w:customStyle="1" w:styleId="12">
    <w:name w:val="Текст1"/>
    <w:basedOn w:val="a"/>
    <w:rsid w:val="007E0C55"/>
    <w:rPr>
      <w:rFonts w:ascii="Courier New" w:hAnsi="Courier New"/>
    </w:rPr>
  </w:style>
  <w:style w:type="table" w:styleId="a6">
    <w:name w:val="Table Grid"/>
    <w:basedOn w:val="a1"/>
    <w:uiPriority w:val="59"/>
    <w:rsid w:val="00401A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D23F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AA06F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gin.consultant.ru/link/?req=doc&amp;base=RZR&amp;n=370344&amp;date=01.03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 «КОМПЛЕКСНЫЙ ЦЕНТР СОЦИАЛЬНОГО ОБСЛУЖИВАНИЯ НАСЕЛЕНИЯ» ТОТЕМСКОГО РАЙОНА</vt:lpstr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 «КОМПЛЕКСНЫЙ ЦЕНТР СОЦИАЛЬНОГО ОБСЛУЖИВАНИЯ НАСЕЛЕНИЯ» ТОТЕМСКОГО РАЙОНА</dc:title>
  <dc:creator>SASA</dc:creator>
  <cp:lastModifiedBy>urist</cp:lastModifiedBy>
  <cp:revision>16</cp:revision>
  <cp:lastPrinted>2021-03-01T10:47:00Z</cp:lastPrinted>
  <dcterms:created xsi:type="dcterms:W3CDTF">2021-03-01T07:31:00Z</dcterms:created>
  <dcterms:modified xsi:type="dcterms:W3CDTF">2022-02-07T07:26:00Z</dcterms:modified>
</cp:coreProperties>
</file>