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BA" w:rsidRPr="00D96F7D" w:rsidRDefault="00EE46B8" w:rsidP="008A3CC9">
      <w:pPr>
        <w:shd w:val="clear" w:color="auto" w:fill="FFFFFF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б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>юджетное</w:t>
      </w:r>
      <w:r w:rsidR="00667FBA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 учреждение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 социального обсл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>живания</w:t>
      </w:r>
      <w:r w:rsidR="00481A5B">
        <w:rPr>
          <w:rFonts w:ascii="Times New Roman" w:hAnsi="Times New Roman" w:cs="Times New Roman"/>
          <w:spacing w:val="-6"/>
          <w:sz w:val="24"/>
          <w:szCs w:val="24"/>
        </w:rPr>
        <w:t xml:space="preserve"> Вологодской области</w:t>
      </w:r>
      <w:r w:rsidR="00667FBA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 «Комплексный центр социального об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служивания </w:t>
      </w:r>
      <w:r w:rsidR="00667FBA" w:rsidRPr="00D96F7D">
        <w:rPr>
          <w:rFonts w:ascii="Times New Roman" w:hAnsi="Times New Roman" w:cs="Times New Roman"/>
          <w:spacing w:val="-6"/>
          <w:sz w:val="24"/>
          <w:szCs w:val="24"/>
        </w:rPr>
        <w:t>Тотемского района</w:t>
      </w:r>
      <w:r w:rsidR="00FC4848" w:rsidRPr="00D96F7D">
        <w:rPr>
          <w:rFonts w:ascii="Times New Roman" w:hAnsi="Times New Roman" w:cs="Times New Roman"/>
          <w:spacing w:val="-6"/>
          <w:sz w:val="24"/>
          <w:szCs w:val="24"/>
        </w:rPr>
        <w:t>»</w:t>
      </w:r>
    </w:p>
    <w:p w:rsidR="00FF29E8" w:rsidRPr="00D96F7D" w:rsidRDefault="00FF29E8" w:rsidP="00A72F6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</w:p>
    <w:p w:rsidR="007F798E" w:rsidRPr="00D96F7D" w:rsidRDefault="007F798E" w:rsidP="00A72F6A">
      <w:pPr>
        <w:shd w:val="clear" w:color="auto" w:fill="FFFFFF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7F798E" w:rsidRPr="00D96F7D" w:rsidRDefault="007F798E" w:rsidP="00A72F6A">
      <w:pPr>
        <w:shd w:val="clear" w:color="auto" w:fill="FFFFFF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96F7D">
        <w:rPr>
          <w:rFonts w:ascii="Times New Roman" w:hAnsi="Times New Roman" w:cs="Times New Roman"/>
          <w:b/>
          <w:spacing w:val="-6"/>
          <w:sz w:val="24"/>
          <w:szCs w:val="24"/>
        </w:rPr>
        <w:t>ПОЛОЖЕНИЕ</w:t>
      </w:r>
    </w:p>
    <w:p w:rsidR="00053C27" w:rsidRPr="00D96F7D" w:rsidRDefault="00053C27" w:rsidP="00A72F6A">
      <w:pPr>
        <w:shd w:val="clear" w:color="auto" w:fill="FFFFFF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7F798E" w:rsidRPr="00D96F7D" w:rsidRDefault="00053C27" w:rsidP="00A72F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96F7D">
        <w:rPr>
          <w:rFonts w:ascii="Times New Roman" w:hAnsi="Times New Roman" w:cs="Times New Roman"/>
          <w:sz w:val="24"/>
          <w:szCs w:val="24"/>
        </w:rPr>
        <w:t>г.Тотьма</w:t>
      </w:r>
    </w:p>
    <w:p w:rsidR="00053C27" w:rsidRPr="00D96F7D" w:rsidRDefault="00053C27" w:rsidP="00A72F6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F65E6" w:rsidRPr="00EE46B8" w:rsidRDefault="00667FBA" w:rsidP="008A3CC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96F7D">
        <w:rPr>
          <w:rFonts w:ascii="Times New Roman" w:hAnsi="Times New Roman" w:cs="Times New Roman"/>
          <w:sz w:val="24"/>
          <w:szCs w:val="24"/>
        </w:rPr>
        <w:br w:type="column"/>
      </w:r>
      <w:r w:rsidR="00EE46B8">
        <w:rPr>
          <w:rFonts w:ascii="Times New Roman" w:hAnsi="Times New Roman" w:cs="Times New Roman"/>
          <w:spacing w:val="-9"/>
          <w:sz w:val="24"/>
          <w:szCs w:val="24"/>
        </w:rPr>
        <w:lastRenderedPageBreak/>
        <w:t>У</w:t>
      </w:r>
      <w:r w:rsidRPr="00D96F7D">
        <w:rPr>
          <w:rFonts w:ascii="Times New Roman" w:hAnsi="Times New Roman" w:cs="Times New Roman"/>
          <w:spacing w:val="-9"/>
          <w:sz w:val="24"/>
          <w:szCs w:val="24"/>
        </w:rPr>
        <w:t xml:space="preserve">ТВЕРЖДЕНО </w:t>
      </w:r>
      <w:r w:rsidR="008F65E6" w:rsidRPr="00D96F7D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</w:p>
    <w:p w:rsidR="008F65E6" w:rsidRPr="00D96F7D" w:rsidRDefault="00667FBA" w:rsidP="008A3CC9">
      <w:pPr>
        <w:shd w:val="clear" w:color="auto" w:fill="FFFFFF"/>
        <w:tabs>
          <w:tab w:val="left" w:pos="4820"/>
        </w:tabs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96F7D">
        <w:rPr>
          <w:rFonts w:ascii="Times New Roman" w:hAnsi="Times New Roman" w:cs="Times New Roman"/>
          <w:spacing w:val="-5"/>
          <w:sz w:val="24"/>
          <w:szCs w:val="24"/>
        </w:rPr>
        <w:t xml:space="preserve">приказом директора </w:t>
      </w:r>
    </w:p>
    <w:p w:rsidR="008F65E6" w:rsidRPr="00D96F7D" w:rsidRDefault="00FC4848" w:rsidP="008A3CC9">
      <w:pPr>
        <w:shd w:val="clear" w:color="auto" w:fill="FFFFFF"/>
        <w:tabs>
          <w:tab w:val="left" w:pos="4820"/>
        </w:tabs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96F7D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="00667FBA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У </w:t>
      </w:r>
      <w:r w:rsidRPr="00D96F7D">
        <w:rPr>
          <w:rFonts w:ascii="Times New Roman" w:hAnsi="Times New Roman" w:cs="Times New Roman"/>
          <w:spacing w:val="-6"/>
          <w:sz w:val="24"/>
          <w:szCs w:val="24"/>
        </w:rPr>
        <w:t>СО</w:t>
      </w:r>
      <w:r w:rsidR="00481A5B">
        <w:rPr>
          <w:rFonts w:ascii="Times New Roman" w:hAnsi="Times New Roman" w:cs="Times New Roman"/>
          <w:spacing w:val="-6"/>
          <w:sz w:val="24"/>
          <w:szCs w:val="24"/>
        </w:rPr>
        <w:t xml:space="preserve"> ВО </w:t>
      </w:r>
      <w:r w:rsidR="00667FBA"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«Комплексный центр </w:t>
      </w:r>
    </w:p>
    <w:p w:rsidR="008F65E6" w:rsidRPr="00D96F7D" w:rsidRDefault="00667FBA" w:rsidP="008A3CC9">
      <w:pPr>
        <w:shd w:val="clear" w:color="auto" w:fill="FFFFFF"/>
        <w:tabs>
          <w:tab w:val="left" w:pos="4820"/>
        </w:tabs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96F7D">
        <w:rPr>
          <w:rFonts w:ascii="Times New Roman" w:hAnsi="Times New Roman" w:cs="Times New Roman"/>
          <w:spacing w:val="-6"/>
          <w:sz w:val="24"/>
          <w:szCs w:val="24"/>
        </w:rPr>
        <w:t xml:space="preserve">социального обслуживания </w:t>
      </w:r>
    </w:p>
    <w:p w:rsidR="00667FBA" w:rsidRPr="00D96F7D" w:rsidRDefault="00FC4848" w:rsidP="008A3CC9">
      <w:pPr>
        <w:shd w:val="clear" w:color="auto" w:fill="FFFFFF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6F7D">
        <w:rPr>
          <w:rFonts w:ascii="Times New Roman" w:hAnsi="Times New Roman" w:cs="Times New Roman"/>
          <w:spacing w:val="-8"/>
          <w:sz w:val="24"/>
          <w:szCs w:val="24"/>
        </w:rPr>
        <w:t>Тотемского района</w:t>
      </w:r>
      <w:r w:rsidR="00667FBA" w:rsidRPr="00D96F7D">
        <w:rPr>
          <w:rFonts w:ascii="Times New Roman" w:hAnsi="Times New Roman" w:cs="Times New Roman"/>
          <w:spacing w:val="-8"/>
          <w:sz w:val="24"/>
          <w:szCs w:val="24"/>
        </w:rPr>
        <w:t>»</w:t>
      </w:r>
    </w:p>
    <w:p w:rsidR="008F65E6" w:rsidRPr="00D96F7D" w:rsidRDefault="002246B4" w:rsidP="00A72F6A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8F65E6" w:rsidRPr="00D96F7D" w:rsidSect="00F54D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2" w:right="852" w:bottom="360" w:left="1359" w:header="720" w:footer="720" w:gutter="0"/>
          <w:cols w:num="2" w:space="720" w:equalWidth="0">
            <w:col w:w="4595" w:space="992"/>
            <w:col w:w="4111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AE4B15">
        <w:rPr>
          <w:rFonts w:ascii="Times New Roman" w:hAnsi="Times New Roman" w:cs="Times New Roman"/>
          <w:sz w:val="24"/>
          <w:szCs w:val="24"/>
        </w:rPr>
        <w:t xml:space="preserve"> </w:t>
      </w:r>
      <w:r w:rsidR="00924469">
        <w:rPr>
          <w:rFonts w:ascii="Times New Roman" w:hAnsi="Times New Roman" w:cs="Times New Roman"/>
          <w:sz w:val="24"/>
          <w:szCs w:val="24"/>
        </w:rPr>
        <w:t>января</w:t>
      </w:r>
      <w:r w:rsidR="00AE4B15">
        <w:rPr>
          <w:rFonts w:ascii="Times New Roman" w:hAnsi="Times New Roman" w:cs="Times New Roman"/>
          <w:sz w:val="24"/>
          <w:szCs w:val="24"/>
        </w:rPr>
        <w:t xml:space="preserve"> </w:t>
      </w:r>
      <w:r w:rsidR="00CD0FD8" w:rsidRPr="00D96F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E4B1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D0FD8" w:rsidRPr="00D96F7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057"/>
      </w:tblGrid>
      <w:tr w:rsidR="007F798E" w:rsidTr="00053C27">
        <w:tc>
          <w:tcPr>
            <w:tcW w:w="5353" w:type="dxa"/>
          </w:tcPr>
          <w:p w:rsidR="007F798E" w:rsidRPr="00053C27" w:rsidRDefault="00053C27" w:rsidP="00A7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 ОТДЕЛЕНИИ СРОЧНОГО СОЦИАЛЬНОГО ОБСЛУЖИВАНИЯ</w:t>
            </w:r>
          </w:p>
        </w:tc>
        <w:tc>
          <w:tcPr>
            <w:tcW w:w="4057" w:type="dxa"/>
          </w:tcPr>
          <w:p w:rsidR="007F798E" w:rsidRDefault="007F798E" w:rsidP="00A72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98E" w:rsidRPr="00FF29E8" w:rsidRDefault="007F798E" w:rsidP="00A72F6A">
      <w:pPr>
        <w:rPr>
          <w:rFonts w:ascii="Times New Roman" w:hAnsi="Times New Roman" w:cs="Times New Roman"/>
          <w:sz w:val="28"/>
          <w:szCs w:val="28"/>
        </w:rPr>
        <w:sectPr w:rsidR="007F798E" w:rsidRPr="00FF29E8">
          <w:type w:val="continuous"/>
          <w:pgSz w:w="11909" w:h="16834"/>
          <w:pgMar w:top="785" w:right="1358" w:bottom="360" w:left="1357" w:header="720" w:footer="720" w:gutter="0"/>
          <w:cols w:space="720"/>
          <w:noEndnote/>
        </w:sectPr>
      </w:pPr>
    </w:p>
    <w:p w:rsidR="00A00F6B" w:rsidRDefault="00A00F6B" w:rsidP="00FC484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A3CC9" w:rsidRPr="00304307" w:rsidRDefault="00006D3F" w:rsidP="0030430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12FA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67FBA" w:rsidRPr="00E12FAA">
        <w:rPr>
          <w:rFonts w:ascii="Times New Roman" w:hAnsi="Times New Roman" w:cs="Times New Roman"/>
          <w:b/>
          <w:bCs/>
          <w:spacing w:val="-1"/>
          <w:sz w:val="24"/>
          <w:szCs w:val="24"/>
        </w:rPr>
        <w:t>1. ОБЩИЕ ПОЛОЖЕНИЯ</w:t>
      </w:r>
    </w:p>
    <w:p w:rsidR="00667FBA" w:rsidRPr="00E12FAA" w:rsidRDefault="00447E21" w:rsidP="00447E21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12FAA">
        <w:rPr>
          <w:rFonts w:ascii="Times New Roman" w:hAnsi="Times New Roman" w:cs="Times New Roman"/>
          <w:spacing w:val="-3"/>
          <w:sz w:val="24"/>
          <w:szCs w:val="24"/>
        </w:rPr>
        <w:t>1.1.</w:t>
      </w:r>
      <w:r w:rsidR="00667FBA" w:rsidRPr="00E12FAA">
        <w:rPr>
          <w:rFonts w:ascii="Times New Roman" w:hAnsi="Times New Roman" w:cs="Times New Roman"/>
          <w:spacing w:val="-3"/>
          <w:sz w:val="24"/>
          <w:szCs w:val="24"/>
        </w:rPr>
        <w:t xml:space="preserve">Отделение срочного социального обслуживания (далее </w:t>
      </w:r>
      <w:r w:rsidR="00417DD6" w:rsidRPr="00E12FAA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667FBA" w:rsidRPr="00E12FAA">
        <w:rPr>
          <w:rFonts w:ascii="Times New Roman" w:hAnsi="Times New Roman" w:cs="Times New Roman"/>
          <w:spacing w:val="-3"/>
          <w:sz w:val="24"/>
          <w:szCs w:val="24"/>
        </w:rPr>
        <w:t xml:space="preserve">тделение) является </w:t>
      </w:r>
      <w:r w:rsidR="00667FBA" w:rsidRPr="00E12FAA">
        <w:rPr>
          <w:rFonts w:ascii="Times New Roman" w:hAnsi="Times New Roman" w:cs="Times New Roman"/>
          <w:spacing w:val="-1"/>
          <w:sz w:val="24"/>
          <w:szCs w:val="24"/>
        </w:rPr>
        <w:t xml:space="preserve">структурным подразделением </w:t>
      </w:r>
      <w:r w:rsidR="00FC4848" w:rsidRPr="00E12FAA">
        <w:rPr>
          <w:rFonts w:ascii="Times New Roman" w:hAnsi="Times New Roman" w:cs="Times New Roman"/>
          <w:spacing w:val="-1"/>
          <w:sz w:val="24"/>
          <w:szCs w:val="24"/>
        </w:rPr>
        <w:t>бюджетного учреждения социального обслуживания</w:t>
      </w:r>
      <w:r w:rsidR="00381819">
        <w:rPr>
          <w:rFonts w:ascii="Times New Roman" w:hAnsi="Times New Roman" w:cs="Times New Roman"/>
          <w:spacing w:val="-1"/>
          <w:sz w:val="24"/>
          <w:szCs w:val="24"/>
        </w:rPr>
        <w:t xml:space="preserve"> Вологодской области</w:t>
      </w:r>
      <w:r w:rsidR="00667FBA" w:rsidRPr="00E12FAA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«Комплексный центр социального обслуживания </w:t>
      </w:r>
      <w:r w:rsidR="00FC4848" w:rsidRPr="00E12FAA">
        <w:rPr>
          <w:rFonts w:ascii="Times New Roman" w:hAnsi="Times New Roman" w:cs="Times New Roman"/>
          <w:spacing w:val="-5"/>
          <w:sz w:val="24"/>
          <w:szCs w:val="24"/>
        </w:rPr>
        <w:t>Тотемского района</w:t>
      </w:r>
      <w:r w:rsidR="00667FBA" w:rsidRPr="00E12FAA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E12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E46B8">
        <w:rPr>
          <w:rFonts w:ascii="Times New Roman" w:hAnsi="Times New Roman" w:cs="Times New Roman"/>
          <w:spacing w:val="-5"/>
          <w:sz w:val="24"/>
          <w:szCs w:val="24"/>
        </w:rPr>
        <w:t>(далее</w:t>
      </w:r>
      <w:r w:rsidR="00667FBA" w:rsidRPr="00E12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6D3F" w:rsidRPr="00E12FAA">
        <w:rPr>
          <w:rFonts w:ascii="Times New Roman" w:hAnsi="Times New Roman" w:cs="Times New Roman"/>
          <w:spacing w:val="-5"/>
          <w:sz w:val="24"/>
          <w:szCs w:val="24"/>
        </w:rPr>
        <w:t>Учреждение</w:t>
      </w:r>
      <w:r w:rsidR="00667FBA" w:rsidRPr="00E12FAA">
        <w:rPr>
          <w:rFonts w:ascii="Times New Roman" w:hAnsi="Times New Roman" w:cs="Times New Roman"/>
          <w:spacing w:val="-5"/>
          <w:sz w:val="24"/>
          <w:szCs w:val="24"/>
        </w:rPr>
        <w:t>)</w:t>
      </w:r>
      <w:r w:rsidR="00FC4848" w:rsidRPr="00E12FAA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447E21" w:rsidRPr="00E12FAA" w:rsidRDefault="00447E21" w:rsidP="00447E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2FAA">
        <w:rPr>
          <w:rFonts w:ascii="Times New Roman" w:hAnsi="Times New Roman" w:cs="Times New Roman"/>
          <w:sz w:val="24"/>
          <w:szCs w:val="24"/>
        </w:rPr>
        <w:t xml:space="preserve">1.2. Отделение предназначается для оказания гражданам, вне зависимости от </w:t>
      </w:r>
      <w:r w:rsidR="00EA43C7">
        <w:rPr>
          <w:rFonts w:ascii="Times New Roman" w:hAnsi="Times New Roman" w:cs="Times New Roman"/>
          <w:sz w:val="24"/>
          <w:szCs w:val="24"/>
        </w:rPr>
        <w:t>их возраста, остро нуждающимся в</w:t>
      </w:r>
      <w:r w:rsidRPr="00E12FAA">
        <w:rPr>
          <w:rFonts w:ascii="Times New Roman" w:hAnsi="Times New Roman" w:cs="Times New Roman"/>
          <w:sz w:val="24"/>
          <w:szCs w:val="24"/>
        </w:rPr>
        <w:t xml:space="preserve"> социальной поддержке, помощи разового характера, направленной на поддержание их жизнедеятельности.</w:t>
      </w:r>
    </w:p>
    <w:p w:rsidR="00447E21" w:rsidRPr="00E12FAA" w:rsidRDefault="00447E21" w:rsidP="00447E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2FAA">
        <w:rPr>
          <w:rFonts w:ascii="Times New Roman" w:hAnsi="Times New Roman" w:cs="Times New Roman"/>
          <w:sz w:val="24"/>
          <w:szCs w:val="24"/>
        </w:rPr>
        <w:t>1.</w:t>
      </w:r>
      <w:r w:rsidR="006B7F9F">
        <w:rPr>
          <w:rFonts w:ascii="Times New Roman" w:hAnsi="Times New Roman" w:cs="Times New Roman"/>
          <w:sz w:val="24"/>
          <w:szCs w:val="24"/>
        </w:rPr>
        <w:t>3</w:t>
      </w:r>
      <w:r w:rsidRPr="00E12FAA">
        <w:rPr>
          <w:rFonts w:ascii="Times New Roman" w:hAnsi="Times New Roman" w:cs="Times New Roman"/>
          <w:sz w:val="24"/>
          <w:szCs w:val="24"/>
        </w:rPr>
        <w:t xml:space="preserve">. Отделение создаётся, реорганизуется и ликвидируется на основании приказа директора Учреждения по согласованию с </w:t>
      </w:r>
      <w:r w:rsidR="00EA43C7">
        <w:rPr>
          <w:rFonts w:ascii="Times New Roman" w:hAnsi="Times New Roman" w:cs="Times New Roman"/>
          <w:sz w:val="24"/>
          <w:szCs w:val="24"/>
        </w:rPr>
        <w:t>Департаментом социальной защиты населения Вологодской области</w:t>
      </w:r>
      <w:r w:rsidRPr="00E12FAA">
        <w:rPr>
          <w:rFonts w:ascii="Times New Roman" w:hAnsi="Times New Roman" w:cs="Times New Roman"/>
          <w:sz w:val="24"/>
          <w:szCs w:val="24"/>
        </w:rPr>
        <w:t>.</w:t>
      </w:r>
    </w:p>
    <w:p w:rsidR="00667FBA" w:rsidRPr="00E12FAA" w:rsidRDefault="00667FBA" w:rsidP="00CD0FD8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12FAA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="006B7F9F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E12FAA">
        <w:rPr>
          <w:rFonts w:ascii="Times New Roman" w:hAnsi="Times New Roman" w:cs="Times New Roman"/>
          <w:spacing w:val="-3"/>
          <w:sz w:val="24"/>
          <w:szCs w:val="24"/>
        </w:rPr>
        <w:t>. Отделение в своей деятельности руководствуется</w:t>
      </w:r>
      <w:r w:rsidR="00437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37048" w:rsidRPr="00437048">
        <w:rPr>
          <w:rFonts w:ascii="Times New Roman" w:hAnsi="Times New Roman" w:cs="Times New Roman"/>
          <w:color w:val="000000"/>
          <w:w w:val="103"/>
          <w:sz w:val="24"/>
          <w:szCs w:val="24"/>
        </w:rPr>
        <w:t>Конституцией РФ, Федеральным Зак</w:t>
      </w:r>
      <w:r w:rsidR="00437048" w:rsidRPr="00437048">
        <w:rPr>
          <w:rFonts w:ascii="Times New Roman" w:hAnsi="Times New Roman" w:cs="Times New Roman"/>
          <w:color w:val="000000"/>
          <w:w w:val="103"/>
          <w:sz w:val="24"/>
          <w:szCs w:val="24"/>
        </w:rPr>
        <w:t>о</w:t>
      </w:r>
      <w:r w:rsidR="00437048" w:rsidRPr="00437048">
        <w:rPr>
          <w:rFonts w:ascii="Times New Roman" w:hAnsi="Times New Roman" w:cs="Times New Roman"/>
          <w:color w:val="000000"/>
          <w:w w:val="103"/>
          <w:sz w:val="24"/>
          <w:szCs w:val="24"/>
        </w:rPr>
        <w:t>ном № 442-ФЗ от 28.12.2013г. «Об основах социального обслуживания граждан в Росси</w:t>
      </w:r>
      <w:r w:rsidR="00437048" w:rsidRPr="00437048">
        <w:rPr>
          <w:rFonts w:ascii="Times New Roman" w:hAnsi="Times New Roman" w:cs="Times New Roman"/>
          <w:color w:val="000000"/>
          <w:w w:val="103"/>
          <w:sz w:val="24"/>
          <w:szCs w:val="24"/>
        </w:rPr>
        <w:t>й</w:t>
      </w:r>
      <w:r w:rsidR="00437048" w:rsidRPr="00437048">
        <w:rPr>
          <w:rFonts w:ascii="Times New Roman" w:hAnsi="Times New Roman" w:cs="Times New Roman"/>
          <w:color w:val="000000"/>
          <w:w w:val="103"/>
          <w:sz w:val="24"/>
          <w:szCs w:val="24"/>
        </w:rPr>
        <w:t>ской Федерации»</w:t>
      </w:r>
      <w:r w:rsidR="00B953B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="00D52EAB">
        <w:rPr>
          <w:rFonts w:ascii="Times New Roman" w:hAnsi="Times New Roman" w:cs="Times New Roman"/>
          <w:color w:val="000000"/>
          <w:w w:val="103"/>
          <w:sz w:val="24"/>
          <w:szCs w:val="24"/>
        </w:rPr>
        <w:t>Федеральным Законом от 12.01.1996 №7-ФЗ «О некоммерческих орг</w:t>
      </w:r>
      <w:r w:rsidR="00D52EAB">
        <w:rPr>
          <w:rFonts w:ascii="Times New Roman" w:hAnsi="Times New Roman" w:cs="Times New Roman"/>
          <w:color w:val="000000"/>
          <w:w w:val="103"/>
          <w:sz w:val="24"/>
          <w:szCs w:val="24"/>
        </w:rPr>
        <w:t>а</w:t>
      </w:r>
      <w:r w:rsidR="00D52EAB">
        <w:rPr>
          <w:rFonts w:ascii="Times New Roman" w:hAnsi="Times New Roman" w:cs="Times New Roman"/>
          <w:color w:val="000000"/>
          <w:w w:val="103"/>
          <w:sz w:val="24"/>
          <w:szCs w:val="24"/>
        </w:rPr>
        <w:t>низациях»</w:t>
      </w:r>
      <w:r w:rsidR="00E44C3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="00B953B4">
        <w:rPr>
          <w:rFonts w:ascii="Times New Roman" w:hAnsi="Times New Roman" w:cs="Times New Roman"/>
          <w:color w:val="000000"/>
          <w:w w:val="103"/>
          <w:sz w:val="24"/>
          <w:szCs w:val="24"/>
        </w:rPr>
        <w:t>Федеральным законом от 12.01.1995 №5-ФЗ «О ветеранах», Федеральным З</w:t>
      </w:r>
      <w:r w:rsidR="00B953B4">
        <w:rPr>
          <w:rFonts w:ascii="Times New Roman" w:hAnsi="Times New Roman" w:cs="Times New Roman"/>
          <w:color w:val="000000"/>
          <w:w w:val="103"/>
          <w:sz w:val="24"/>
          <w:szCs w:val="24"/>
        </w:rPr>
        <w:t>а</w:t>
      </w:r>
      <w:r w:rsidR="00B953B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коном </w:t>
      </w:r>
      <w:r w:rsidR="00D573DC">
        <w:rPr>
          <w:rFonts w:ascii="Times New Roman" w:hAnsi="Times New Roman" w:cs="Times New Roman"/>
          <w:color w:val="000000"/>
          <w:w w:val="103"/>
          <w:sz w:val="24"/>
          <w:szCs w:val="24"/>
        </w:rPr>
        <w:t>от 18.10.1991 №1761-1 «О реабилитации жертв политических репрессий»</w:t>
      </w:r>
      <w:r w:rsidR="00565D2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="0001261B">
        <w:rPr>
          <w:rFonts w:ascii="Times New Roman" w:hAnsi="Times New Roman" w:cs="Times New Roman"/>
          <w:color w:val="000000"/>
          <w:w w:val="103"/>
          <w:sz w:val="24"/>
          <w:szCs w:val="24"/>
        </w:rPr>
        <w:t>Фед</w:t>
      </w:r>
      <w:r w:rsidR="0001261B">
        <w:rPr>
          <w:rFonts w:ascii="Times New Roman" w:hAnsi="Times New Roman" w:cs="Times New Roman"/>
          <w:color w:val="000000"/>
          <w:w w:val="103"/>
          <w:sz w:val="24"/>
          <w:szCs w:val="24"/>
        </w:rPr>
        <w:t>е</w:t>
      </w:r>
      <w:r w:rsidR="0001261B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ральным Законом от 24.11.1995г. №181-ФЗ «О социальной защите инвалидов в </w:t>
      </w:r>
      <w:r w:rsidR="00997ED6">
        <w:rPr>
          <w:rFonts w:ascii="Times New Roman" w:hAnsi="Times New Roman" w:cs="Times New Roman"/>
          <w:color w:val="000000"/>
          <w:w w:val="103"/>
          <w:sz w:val="24"/>
          <w:szCs w:val="24"/>
        </w:rPr>
        <w:t>Росси</w:t>
      </w:r>
      <w:r w:rsidR="00997ED6">
        <w:rPr>
          <w:rFonts w:ascii="Times New Roman" w:hAnsi="Times New Roman" w:cs="Times New Roman"/>
          <w:color w:val="000000"/>
          <w:w w:val="103"/>
          <w:sz w:val="24"/>
          <w:szCs w:val="24"/>
        </w:rPr>
        <w:t>й</w:t>
      </w:r>
      <w:r w:rsidR="00997ED6">
        <w:rPr>
          <w:rFonts w:ascii="Times New Roman" w:hAnsi="Times New Roman" w:cs="Times New Roman"/>
          <w:color w:val="000000"/>
          <w:w w:val="103"/>
          <w:sz w:val="24"/>
          <w:szCs w:val="24"/>
        </w:rPr>
        <w:t>ской Федерации</w:t>
      </w:r>
      <w:r w:rsidR="00FF36E4">
        <w:rPr>
          <w:rFonts w:ascii="Times New Roman" w:hAnsi="Times New Roman" w:cs="Times New Roman"/>
          <w:color w:val="000000"/>
          <w:w w:val="103"/>
          <w:sz w:val="24"/>
          <w:szCs w:val="24"/>
        </w:rPr>
        <w:t>»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, Закон Вологодской области от 01.03.2005 г. № 1236-ФЗ «О государс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т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венной социальной помощи в Вологодской области», Постановление Правительства Вол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о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годской области № 141 от 15.02.2016 г. «О порядке обеспечения новорожденных детей, находящихся в трудной жизненной ситуации, средствами ухода»,</w:t>
      </w:r>
      <w:r w:rsidR="00897D8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Постановление</w:t>
      </w:r>
      <w:r w:rsidR="009463B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Прав</w:t>
      </w:r>
      <w:r w:rsidR="009463B7">
        <w:rPr>
          <w:rFonts w:ascii="Times New Roman" w:hAnsi="Times New Roman" w:cs="Times New Roman"/>
          <w:color w:val="000000"/>
          <w:w w:val="103"/>
          <w:sz w:val="24"/>
          <w:szCs w:val="24"/>
        </w:rPr>
        <w:t>и</w:t>
      </w:r>
      <w:r w:rsidR="009463B7">
        <w:rPr>
          <w:rFonts w:ascii="Times New Roman" w:hAnsi="Times New Roman" w:cs="Times New Roman"/>
          <w:color w:val="000000"/>
          <w:w w:val="103"/>
          <w:sz w:val="24"/>
          <w:szCs w:val="24"/>
        </w:rPr>
        <w:t>тельст</w:t>
      </w:r>
      <w:r w:rsidR="00304307">
        <w:rPr>
          <w:rFonts w:ascii="Times New Roman" w:hAnsi="Times New Roman" w:cs="Times New Roman"/>
          <w:color w:val="000000"/>
          <w:w w:val="103"/>
          <w:sz w:val="24"/>
          <w:szCs w:val="24"/>
        </w:rPr>
        <w:t>ва В</w:t>
      </w:r>
      <w:r w:rsidR="009463B7">
        <w:rPr>
          <w:rFonts w:ascii="Times New Roman" w:hAnsi="Times New Roman" w:cs="Times New Roman"/>
          <w:color w:val="000000"/>
          <w:w w:val="103"/>
          <w:sz w:val="24"/>
          <w:szCs w:val="24"/>
        </w:rPr>
        <w:t>ологодской области от 28.10.2013г. № 1098 «О государственной программе «Социальная поддержка граждан в Вологодской области 2014-2018 годы»</w:t>
      </w:r>
      <w:r w:rsidR="0035746B">
        <w:rPr>
          <w:rFonts w:ascii="Times New Roman" w:hAnsi="Times New Roman" w:cs="Times New Roman"/>
          <w:color w:val="000000"/>
          <w:w w:val="103"/>
          <w:sz w:val="24"/>
          <w:szCs w:val="24"/>
        </w:rPr>
        <w:t>, Постановление Правительства Вологодской области от 15.11.2010г. №1300 «Об установлении размера ежеквартального социального пособия, а так же минимальных и максимальных размеров социального пособия на основании социального контракта и единовременной материал</w:t>
      </w:r>
      <w:r w:rsidR="0035746B">
        <w:rPr>
          <w:rFonts w:ascii="Times New Roman" w:hAnsi="Times New Roman" w:cs="Times New Roman"/>
          <w:color w:val="000000"/>
          <w:w w:val="103"/>
          <w:sz w:val="24"/>
          <w:szCs w:val="24"/>
        </w:rPr>
        <w:t>ь</w:t>
      </w:r>
      <w:r w:rsidR="0035746B">
        <w:rPr>
          <w:rFonts w:ascii="Times New Roman" w:hAnsi="Times New Roman" w:cs="Times New Roman"/>
          <w:color w:val="000000"/>
          <w:w w:val="103"/>
          <w:sz w:val="24"/>
          <w:szCs w:val="24"/>
        </w:rPr>
        <w:t>ной помощи</w:t>
      </w:r>
      <w:r w:rsidR="004E3506">
        <w:rPr>
          <w:rFonts w:ascii="Times New Roman" w:hAnsi="Times New Roman" w:cs="Times New Roman"/>
          <w:color w:val="000000"/>
          <w:w w:val="103"/>
          <w:sz w:val="24"/>
          <w:szCs w:val="24"/>
        </w:rPr>
        <w:t>» Постановление Правительства Вологодской области от 31.01.2011г. №54 «О размерах, порядке и условиях предоставления единовременной материальной помощи гражданам, находящимся в трудной жизненной ситуации»</w:t>
      </w:r>
      <w:r w:rsidR="00565D2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="00A96175">
        <w:rPr>
          <w:rFonts w:ascii="Times New Roman" w:hAnsi="Times New Roman" w:cs="Times New Roman"/>
          <w:color w:val="000000"/>
          <w:w w:val="103"/>
          <w:sz w:val="24"/>
          <w:szCs w:val="24"/>
        </w:rPr>
        <w:t>Перечнем поручений През</w:t>
      </w:r>
      <w:r w:rsidR="00A96175">
        <w:rPr>
          <w:rFonts w:ascii="Times New Roman" w:hAnsi="Times New Roman" w:cs="Times New Roman"/>
          <w:color w:val="000000"/>
          <w:w w:val="103"/>
          <w:sz w:val="24"/>
          <w:szCs w:val="24"/>
        </w:rPr>
        <w:t>и</w:t>
      </w:r>
      <w:r w:rsidR="00A96175">
        <w:rPr>
          <w:rFonts w:ascii="Times New Roman" w:hAnsi="Times New Roman" w:cs="Times New Roman"/>
          <w:color w:val="000000"/>
          <w:w w:val="103"/>
          <w:sz w:val="24"/>
          <w:szCs w:val="24"/>
        </w:rPr>
        <w:t>дента Российской Федерации по итогам заседания президиума Государственного совета Российской Федерации «О развитии системы социальной защиты граждан пожилого во</w:t>
      </w:r>
      <w:r w:rsidR="00A96175">
        <w:rPr>
          <w:rFonts w:ascii="Times New Roman" w:hAnsi="Times New Roman" w:cs="Times New Roman"/>
          <w:color w:val="000000"/>
          <w:w w:val="103"/>
          <w:sz w:val="24"/>
          <w:szCs w:val="24"/>
        </w:rPr>
        <w:t>з</w:t>
      </w:r>
      <w:r w:rsidR="00A96175">
        <w:rPr>
          <w:rFonts w:ascii="Times New Roman" w:hAnsi="Times New Roman" w:cs="Times New Roman"/>
          <w:color w:val="000000"/>
          <w:w w:val="103"/>
          <w:sz w:val="24"/>
          <w:szCs w:val="24"/>
        </w:rPr>
        <w:t>раста» от 05.08.2014</w:t>
      </w:r>
      <w:r w:rsidR="0051244D">
        <w:rPr>
          <w:rFonts w:ascii="Times New Roman" w:hAnsi="Times New Roman" w:cs="Times New Roman"/>
          <w:color w:val="000000"/>
          <w:w w:val="103"/>
          <w:sz w:val="24"/>
          <w:szCs w:val="24"/>
        </w:rPr>
        <w:t>г., г</w:t>
      </w:r>
      <w:r w:rsidR="00FC4848" w:rsidRPr="00437048">
        <w:rPr>
          <w:rFonts w:ascii="Times New Roman" w:hAnsi="Times New Roman" w:cs="Times New Roman"/>
          <w:spacing w:val="-3"/>
          <w:sz w:val="24"/>
          <w:szCs w:val="24"/>
        </w:rPr>
        <w:t>осу</w:t>
      </w:r>
      <w:r w:rsidR="00FC4848" w:rsidRPr="00E12FAA">
        <w:rPr>
          <w:rFonts w:ascii="Times New Roman" w:hAnsi="Times New Roman" w:cs="Times New Roman"/>
          <w:spacing w:val="-3"/>
          <w:sz w:val="24"/>
          <w:szCs w:val="24"/>
        </w:rPr>
        <w:t>дарственными стандартами социального обслуживания</w:t>
      </w:r>
      <w:r w:rsidR="0049457C" w:rsidRPr="00E12FAA">
        <w:rPr>
          <w:rFonts w:ascii="Times New Roman" w:hAnsi="Times New Roman" w:cs="Times New Roman"/>
          <w:spacing w:val="-3"/>
          <w:sz w:val="24"/>
          <w:szCs w:val="24"/>
        </w:rPr>
        <w:t>, утве</w:t>
      </w:r>
      <w:r w:rsidR="0049457C" w:rsidRPr="00E12FA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49457C" w:rsidRPr="00E12FAA">
        <w:rPr>
          <w:rFonts w:ascii="Times New Roman" w:hAnsi="Times New Roman" w:cs="Times New Roman"/>
          <w:spacing w:val="-3"/>
          <w:sz w:val="24"/>
          <w:szCs w:val="24"/>
        </w:rPr>
        <w:t>жденными Правительством Вологодской</w:t>
      </w:r>
      <w:r w:rsidR="00FC4848" w:rsidRPr="00E12FAA">
        <w:rPr>
          <w:rFonts w:ascii="Times New Roman" w:hAnsi="Times New Roman" w:cs="Times New Roman"/>
          <w:spacing w:val="-3"/>
          <w:sz w:val="24"/>
          <w:szCs w:val="24"/>
        </w:rPr>
        <w:t xml:space="preserve"> области</w:t>
      </w:r>
      <w:r w:rsidRPr="00E12FA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51244D">
        <w:rPr>
          <w:rFonts w:ascii="Times New Roman" w:hAnsi="Times New Roman" w:cs="Times New Roman"/>
          <w:spacing w:val="-2"/>
          <w:sz w:val="24"/>
          <w:szCs w:val="24"/>
        </w:rPr>
        <w:t xml:space="preserve"> иными</w:t>
      </w:r>
      <w:r w:rsidRPr="00E12F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C4848" w:rsidRPr="00E12FAA">
        <w:rPr>
          <w:rFonts w:ascii="Times New Roman" w:hAnsi="Times New Roman" w:cs="Times New Roman"/>
          <w:spacing w:val="-2"/>
          <w:sz w:val="24"/>
          <w:szCs w:val="24"/>
        </w:rPr>
        <w:t>федеральными, областными зако</w:t>
      </w:r>
      <w:r w:rsidR="0051244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1244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51244D">
        <w:rPr>
          <w:rFonts w:ascii="Times New Roman" w:hAnsi="Times New Roman" w:cs="Times New Roman"/>
          <w:spacing w:val="-2"/>
          <w:sz w:val="24"/>
          <w:szCs w:val="24"/>
        </w:rPr>
        <w:t xml:space="preserve">ми, </w:t>
      </w:r>
      <w:r w:rsidR="00FC4848" w:rsidRPr="00E12FAA">
        <w:rPr>
          <w:rFonts w:ascii="Times New Roman" w:hAnsi="Times New Roman" w:cs="Times New Roman"/>
          <w:spacing w:val="-2"/>
          <w:sz w:val="24"/>
          <w:szCs w:val="24"/>
        </w:rPr>
        <w:t>нормативно-правовыми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 xml:space="preserve"> актами федеральных и областных органов государственной вл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>сти, а также органов местного самоуправления по вопросам, отнесенным к деятельности Отд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 xml:space="preserve">ления, а также </w:t>
      </w:r>
      <w:r w:rsidR="003659A8">
        <w:rPr>
          <w:rFonts w:ascii="Times New Roman" w:hAnsi="Times New Roman" w:cs="Times New Roman"/>
          <w:spacing w:val="-2"/>
          <w:sz w:val="24"/>
          <w:szCs w:val="24"/>
        </w:rPr>
        <w:t xml:space="preserve">Положением и 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 xml:space="preserve">Уставом Учреждения, приказами директора Учреждения, </w:t>
      </w:r>
      <w:r w:rsidR="0049457C" w:rsidRPr="00E12FAA">
        <w:rPr>
          <w:rFonts w:ascii="Times New Roman" w:hAnsi="Times New Roman" w:cs="Times New Roman"/>
          <w:spacing w:val="-2"/>
          <w:sz w:val="24"/>
          <w:szCs w:val="24"/>
        </w:rPr>
        <w:t xml:space="preserve"> н</w:t>
      </w:r>
      <w:r w:rsidR="0049457C" w:rsidRPr="00E12FA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57C" w:rsidRPr="00E12FAA">
        <w:rPr>
          <w:rFonts w:ascii="Times New Roman" w:hAnsi="Times New Roman" w:cs="Times New Roman"/>
          <w:spacing w:val="-2"/>
          <w:sz w:val="24"/>
          <w:szCs w:val="24"/>
        </w:rPr>
        <w:t>стоящим П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>оложе</w:t>
      </w:r>
      <w:r w:rsidR="0049457C" w:rsidRPr="00E12FAA">
        <w:rPr>
          <w:rFonts w:ascii="Times New Roman" w:hAnsi="Times New Roman" w:cs="Times New Roman"/>
          <w:spacing w:val="-2"/>
          <w:sz w:val="24"/>
          <w:szCs w:val="24"/>
        </w:rPr>
        <w:t>нием</w:t>
      </w:r>
      <w:r w:rsidR="00E84423" w:rsidRPr="00E12FA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06D3F" w:rsidRPr="00E12FAA" w:rsidRDefault="00447E21" w:rsidP="00CD0FD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6B7F9F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Отд</w:t>
      </w:r>
      <w:r w:rsidR="00E84423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еление размещается в специальных помещениях, которые  соответствую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т санитарно – гигиеническим, противопожарным  требованиям, требов</w:t>
      </w:r>
      <w:r w:rsidR="00E84423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аниям техники безопасности, имею</w:t>
      </w:r>
      <w:r w:rsidR="0049457C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т необходимое оборудование,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мебель</w:t>
      </w:r>
      <w:r w:rsidR="0049457C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телефон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FA0228" w:rsidRPr="00E12FAA" w:rsidRDefault="00447E21" w:rsidP="00CD0FD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FA0228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6B7F9F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FA0228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 Для обеспечения деятельности Отделения  в его распоряжение предоставляется автомобиль.</w:t>
      </w:r>
    </w:p>
    <w:p w:rsidR="00006D3F" w:rsidRDefault="00447E21" w:rsidP="00CD0FD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FA0228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EE46B8"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 w:rsidR="00E84423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="00006D3F" w:rsidRPr="00E12F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Отделение при осуществлении своей деятельности взаимодействует с </w:t>
      </w:r>
      <w:r w:rsidR="00006D3F" w:rsidRPr="00E12F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органами </w:t>
      </w:r>
      <w:r w:rsidR="00E84423" w:rsidRPr="00E12FA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исполн</w:t>
      </w:r>
      <w:r w:rsidR="00E84423" w:rsidRPr="00E12FAA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="00E84423" w:rsidRPr="00E12FAA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тельной власти Вологодской области,</w:t>
      </w:r>
      <w:r w:rsidR="00006D3F" w:rsidRPr="00E12F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местного </w:t>
      </w:r>
      <w:r w:rsidR="00006D3F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самоуправления,</w:t>
      </w:r>
      <w:r w:rsidR="00E84423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государственными и муниц</w:t>
      </w:r>
      <w:r w:rsidR="00E84423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="00E84423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пальными учреждениями, структурными подразделениями Учреждения, по вопросам социал</w:t>
      </w:r>
      <w:r w:rsidR="00E84423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="00E84423" w:rsidRPr="00E12FA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обслуживания населения.</w:t>
      </w:r>
    </w:p>
    <w:p w:rsidR="008A3CC9" w:rsidRPr="00E12FAA" w:rsidRDefault="008A3CC9" w:rsidP="00CD0FD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EE46B8" w:rsidRPr="00304307" w:rsidRDefault="00667FBA" w:rsidP="0030430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2. ЦЕЛ</w:t>
      </w:r>
      <w:r w:rsidR="00EE46B8">
        <w:rPr>
          <w:rFonts w:ascii="Times New Roman" w:hAnsi="Times New Roman" w:cs="Times New Roman"/>
          <w:b/>
          <w:bCs/>
          <w:spacing w:val="-14"/>
          <w:sz w:val="24"/>
          <w:szCs w:val="24"/>
        </w:rPr>
        <w:t>Ь</w:t>
      </w:r>
      <w:r w:rsidR="00FA0228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,</w:t>
      </w: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B23CBF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ЗАДАЧИ </w:t>
      </w:r>
      <w:r w:rsidR="00AD020E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ОТДЕЛЕНИЯ</w:t>
      </w:r>
    </w:p>
    <w:p w:rsidR="00986630" w:rsidRDefault="00AD020E" w:rsidP="00986630">
      <w:pPr>
        <w:pStyle w:val="ac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FAA">
        <w:rPr>
          <w:rFonts w:ascii="Times New Roman" w:hAnsi="Times New Roman" w:cs="Times New Roman"/>
          <w:spacing w:val="-4"/>
          <w:sz w:val="24"/>
          <w:szCs w:val="24"/>
        </w:rPr>
        <w:t>2.1.</w:t>
      </w:r>
      <w:r w:rsidR="00FF29E8" w:rsidRPr="00E12FAA">
        <w:rPr>
          <w:rFonts w:ascii="Times New Roman" w:hAnsi="Times New Roman" w:cs="Times New Roman"/>
          <w:sz w:val="24"/>
          <w:szCs w:val="24"/>
        </w:rPr>
        <w:tab/>
      </w:r>
      <w:r w:rsidR="00FF29E8" w:rsidRPr="00E12FA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8663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Целью </w:t>
      </w:r>
      <w:r w:rsidR="00986630" w:rsidRPr="00CF7A36">
        <w:rPr>
          <w:rFonts w:ascii="Times New Roman" w:eastAsia="Times New Roman" w:hAnsi="Times New Roman" w:cs="Times New Roman"/>
          <w:sz w:val="24"/>
          <w:szCs w:val="24"/>
        </w:rPr>
        <w:t>деятельности отделения срочного социального обслуживания</w:t>
      </w:r>
      <w:r w:rsidR="00986630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986630" w:rsidRPr="00CF7A36">
        <w:rPr>
          <w:rFonts w:ascii="Times New Roman" w:eastAsia="Times New Roman" w:hAnsi="Times New Roman" w:cs="Times New Roman"/>
          <w:sz w:val="24"/>
          <w:szCs w:val="24"/>
        </w:rPr>
        <w:t xml:space="preserve"> содействие в реализации права граждан на улучшение социально-экономических условий их жизни,</w:t>
      </w:r>
      <w:r w:rsidR="00986630" w:rsidRPr="00E17479">
        <w:rPr>
          <w:rFonts w:ascii="Times New Roman" w:eastAsia="Times New Roman" w:hAnsi="Times New Roman" w:cs="Times New Roman"/>
          <w:sz w:val="24"/>
          <w:szCs w:val="24"/>
        </w:rPr>
        <w:t xml:space="preserve"> оказания помощи разового характера, направленной на поддержание жизнедеятельности граждан, остро нуждающихся в социальной поддержке.</w:t>
      </w:r>
    </w:p>
    <w:p w:rsidR="00986630" w:rsidRDefault="00986630" w:rsidP="00986630">
      <w:pPr>
        <w:pStyle w:val="ac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с гражданами пожилого возраста и инвалидами, направленной на улучшение их социальных условий, обеспечивающих им достойную жизнь и активную деятельность.</w:t>
      </w:r>
    </w:p>
    <w:p w:rsidR="00FF29E8" w:rsidRPr="00E12FAA" w:rsidRDefault="00FF29E8" w:rsidP="00CD0FD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667FBA" w:rsidRPr="00E12FAA" w:rsidRDefault="00AD020E" w:rsidP="00CD0FD8">
      <w:pPr>
        <w:shd w:val="clear" w:color="auto" w:fill="FFFFFF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12FAA">
        <w:rPr>
          <w:rFonts w:ascii="Times New Roman" w:hAnsi="Times New Roman" w:cs="Times New Roman"/>
          <w:spacing w:val="-6"/>
          <w:sz w:val="24"/>
          <w:szCs w:val="24"/>
        </w:rPr>
        <w:t xml:space="preserve">2.2. </w:t>
      </w:r>
      <w:r w:rsidR="00667FBA" w:rsidRPr="00E12FAA">
        <w:rPr>
          <w:rFonts w:ascii="Times New Roman" w:hAnsi="Times New Roman" w:cs="Times New Roman"/>
          <w:spacing w:val="-6"/>
          <w:sz w:val="24"/>
          <w:szCs w:val="24"/>
        </w:rPr>
        <w:t>Задачи отделения:</w:t>
      </w:r>
    </w:p>
    <w:p w:rsidR="00986630" w:rsidRDefault="00986630" w:rsidP="00986630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43AE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выявлять потребности граждан, проживающих на территории обслуживания в видах соц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альных услуг, оказываемых Учреждением;</w:t>
      </w:r>
    </w:p>
    <w:p w:rsidR="00986630" w:rsidRPr="00F43AE5" w:rsidRDefault="00986630" w:rsidP="00986630">
      <w:pPr>
        <w:shd w:val="clear" w:color="auto" w:fill="FFFFFF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3AE5">
        <w:rPr>
          <w:rFonts w:ascii="Times New Roman" w:hAnsi="Times New Roman" w:cs="Times New Roman"/>
          <w:spacing w:val="-3"/>
          <w:sz w:val="24"/>
          <w:szCs w:val="24"/>
        </w:rPr>
        <w:t>- осуществлять изучение и анализ материально-бытового положения граждан и семей, наход</w:t>
      </w:r>
      <w:r w:rsidRPr="00F43AE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43AE5">
        <w:rPr>
          <w:rFonts w:ascii="Times New Roman" w:hAnsi="Times New Roman" w:cs="Times New Roman"/>
          <w:spacing w:val="-3"/>
          <w:sz w:val="24"/>
          <w:szCs w:val="24"/>
        </w:rPr>
        <w:t>щихся в трудной жизненной ситуации</w:t>
      </w:r>
      <w:r w:rsidRPr="00F43AE5">
        <w:rPr>
          <w:rFonts w:ascii="Times New Roman" w:hAnsi="Times New Roman" w:cs="Times New Roman"/>
          <w:spacing w:val="-6"/>
          <w:sz w:val="24"/>
          <w:szCs w:val="24"/>
        </w:rPr>
        <w:t xml:space="preserve"> с  целью принятия решения о виде и размере необходимой помощи;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 w:rsidRPr="00F43AE5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осуществлять информационное обеспечение граждан по вопросам социальной защиты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селения, о формах и видах предоставляемых социальных услуг Учреждением;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формы и методы срочного социального обслуживания;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срочные услуги населению с целью оказания неотложной помощи, обусло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ленной нуждаемостью получателей социальных услуг;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повышать квалификацию и профессиональное мастерство сотрудников отделения;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взаимодействие с различными учреждениями по вопросам социального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провождения граждан в рамках своей компетенции;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разработке и реализации предложений, областных и муниципальных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 и программ на уровне Учреждения, направленных на социальную помощь гражданам, вне зависимости от их возраста, остро нуждающимся в социальной поддержке;</w:t>
      </w:r>
    </w:p>
    <w:p w:rsidR="00986630" w:rsidRPr="00EB2A7E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EB2A7E">
        <w:rPr>
          <w:rFonts w:ascii="Times New Roman" w:hAnsi="Times New Roman" w:cs="Times New Roman"/>
          <w:sz w:val="24"/>
          <w:szCs w:val="24"/>
        </w:rPr>
        <w:t>существлять изучение материально-бытового положения граждан старшего поколения, ветеранов боевых действий, участников радиационных катастроф, инвалидов с целью оказ</w:t>
      </w:r>
      <w:r w:rsidRPr="00EB2A7E">
        <w:rPr>
          <w:rFonts w:ascii="Times New Roman" w:hAnsi="Times New Roman" w:cs="Times New Roman"/>
          <w:sz w:val="24"/>
          <w:szCs w:val="24"/>
        </w:rPr>
        <w:t>а</w:t>
      </w:r>
      <w:r w:rsidRPr="00EB2A7E">
        <w:rPr>
          <w:rFonts w:ascii="Times New Roman" w:hAnsi="Times New Roman" w:cs="Times New Roman"/>
          <w:sz w:val="24"/>
          <w:szCs w:val="24"/>
        </w:rPr>
        <w:t>ния необходимой социальной помощи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EB2A7E">
        <w:rPr>
          <w:rFonts w:ascii="Times New Roman" w:hAnsi="Times New Roman" w:cs="Times New Roman"/>
          <w:sz w:val="24"/>
          <w:szCs w:val="24"/>
        </w:rPr>
        <w:t xml:space="preserve">рименять активные технологии социального обслуживания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A7E">
        <w:rPr>
          <w:rFonts w:ascii="Times New Roman" w:hAnsi="Times New Roman" w:cs="Times New Roman"/>
          <w:sz w:val="24"/>
          <w:szCs w:val="24"/>
        </w:rPr>
        <w:t xml:space="preserve"> работе с ветеранами и инв</w:t>
      </w:r>
      <w:r w:rsidRPr="00EB2A7E">
        <w:rPr>
          <w:rFonts w:ascii="Times New Roman" w:hAnsi="Times New Roman" w:cs="Times New Roman"/>
          <w:sz w:val="24"/>
          <w:szCs w:val="24"/>
        </w:rPr>
        <w:t>а</w:t>
      </w:r>
      <w:r w:rsidRPr="00EB2A7E">
        <w:rPr>
          <w:rFonts w:ascii="Times New Roman" w:hAnsi="Times New Roman" w:cs="Times New Roman"/>
          <w:sz w:val="24"/>
          <w:szCs w:val="24"/>
        </w:rPr>
        <w:t>лидами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внедрить в работу отделения стационарозамещающие технологии;</w:t>
      </w:r>
    </w:p>
    <w:p w:rsidR="00986630" w:rsidRPr="00EB2A7E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Pr="00EB2A7E">
        <w:rPr>
          <w:rFonts w:ascii="Times New Roman" w:hAnsi="Times New Roman" w:cs="Times New Roman"/>
          <w:sz w:val="24"/>
          <w:szCs w:val="24"/>
        </w:rPr>
        <w:t>рганизовывать социокультурные мероприятия, направленные на организацию свободного времени и культурного досуга граждан пожилого возраста и инвалидов, повыш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EB2A7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A7E">
        <w:rPr>
          <w:rFonts w:ascii="Times New Roman" w:hAnsi="Times New Roman" w:cs="Times New Roman"/>
          <w:sz w:val="24"/>
          <w:szCs w:val="24"/>
        </w:rPr>
        <w:t xml:space="preserve"> жизни и социальн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B2A7E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A7E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630" w:rsidRDefault="00986630" w:rsidP="00986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Pr="00EB2A7E">
        <w:rPr>
          <w:rFonts w:ascii="Times New Roman" w:hAnsi="Times New Roman" w:cs="Times New Roman"/>
          <w:sz w:val="24"/>
          <w:szCs w:val="24"/>
        </w:rPr>
        <w:t>заимодействовать с учреждениями и организациями по вопросам социального обслуж</w:t>
      </w:r>
      <w:r w:rsidRPr="00EB2A7E">
        <w:rPr>
          <w:rFonts w:ascii="Times New Roman" w:hAnsi="Times New Roman" w:cs="Times New Roman"/>
          <w:sz w:val="24"/>
          <w:szCs w:val="24"/>
        </w:rPr>
        <w:t>и</w:t>
      </w:r>
      <w:r w:rsidRPr="00EB2A7E">
        <w:rPr>
          <w:rFonts w:ascii="Times New Roman" w:hAnsi="Times New Roman" w:cs="Times New Roman"/>
          <w:sz w:val="24"/>
          <w:szCs w:val="24"/>
        </w:rPr>
        <w:t>вания в рамках своей компетенции.</w:t>
      </w:r>
    </w:p>
    <w:p w:rsidR="007031C6" w:rsidRPr="00FB447E" w:rsidRDefault="007031C6" w:rsidP="0098663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26279" w:rsidRPr="00E12FAA" w:rsidRDefault="00C26279" w:rsidP="00C26279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E46B8" w:rsidRDefault="009376D7" w:rsidP="00304307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E12FA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B338C" w:rsidRPr="00A24D22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3. НАПРАВЛЕНИЯ ДЕЯТЕЛЬНОСТИ</w:t>
      </w:r>
    </w:p>
    <w:p w:rsidR="00986630" w:rsidRPr="00D00CB0" w:rsidRDefault="00986630" w:rsidP="00986630">
      <w:pPr>
        <w:widowControl/>
        <w:autoSpaceDE/>
        <w:autoSpaceDN/>
        <w:adjustRightInd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86630">
        <w:rPr>
          <w:rFonts w:ascii="Times New Roman" w:hAnsi="Times New Roman" w:cs="Times New Roman"/>
          <w:sz w:val="24"/>
          <w:szCs w:val="24"/>
        </w:rPr>
        <w:t>Прием граждан по вопросам социальной защиты населения;</w:t>
      </w:r>
    </w:p>
    <w:p w:rsidR="00986630" w:rsidRPr="00D00CB0" w:rsidRDefault="00DD437F" w:rsidP="00DD437F">
      <w:pPr>
        <w:widowControl/>
        <w:autoSpaceDE/>
        <w:autoSpaceDN/>
        <w:adjustRightInd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Осуществление социального сопровождения граждан в соответствии со ст.22                 ФЗ №442-ФЗ «Об основах социального обслуживания граждан в Российской Федерации»;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86630" w:rsidRPr="00DD437F">
        <w:rPr>
          <w:rFonts w:ascii="Times New Roman" w:hAnsi="Times New Roman" w:cs="Times New Roman"/>
          <w:sz w:val="24"/>
          <w:szCs w:val="24"/>
        </w:rPr>
        <w:t>Сбор и проверка документов, необходимых для оказания государственной социальной помощи в виде:</w:t>
      </w:r>
    </w:p>
    <w:p w:rsidR="00986630" w:rsidRDefault="00986630" w:rsidP="00986630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единовременной материальной помощи малоимущим семьям (малоимущим одиноко проживающим гражданам);</w:t>
      </w:r>
    </w:p>
    <w:p w:rsidR="00986630" w:rsidRDefault="00986630" w:rsidP="00986630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единовременной материальной помощи гражданам, находящимся в трудной жизне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ситуации;</w:t>
      </w:r>
    </w:p>
    <w:p w:rsidR="00986630" w:rsidRDefault="00986630" w:rsidP="00986630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3A1E">
        <w:rPr>
          <w:rFonts w:ascii="Times New Roman" w:hAnsi="Times New Roman" w:cs="Times New Roman"/>
          <w:sz w:val="24"/>
          <w:szCs w:val="24"/>
        </w:rPr>
        <w:t>- натуральной помощи;</w:t>
      </w:r>
      <w:r w:rsidRPr="00B77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630" w:rsidRDefault="00986630" w:rsidP="00986630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ежеквартального социального пособия;</w:t>
      </w:r>
    </w:p>
    <w:p w:rsidR="00986630" w:rsidRDefault="00986630" w:rsidP="00986630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социального пособия на основании социального контракта;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 </w:t>
      </w:r>
      <w:r w:rsidR="00986630" w:rsidRPr="00DD437F">
        <w:rPr>
          <w:rFonts w:ascii="Times New Roman" w:hAnsi="Times New Roman" w:cs="Times New Roman"/>
          <w:sz w:val="24"/>
          <w:szCs w:val="24"/>
        </w:rPr>
        <w:t>Сбор и проведение обследования материально-бытового положения заявителей и составление акта обследования;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Осуществление приема документов и  выдача средств ухода за новорожденными детьми, находящихся в трудной жизненной ситуации;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986630" w:rsidRPr="00DD437F">
        <w:rPr>
          <w:rFonts w:ascii="Times New Roman" w:hAnsi="Times New Roman" w:cs="Times New Roman"/>
          <w:sz w:val="24"/>
          <w:szCs w:val="24"/>
        </w:rPr>
        <w:t>Проверка документов, необходимых для определения нуждаемости граждан в предоставлении социальных услуг в стационарной форме, разработка проекта индивидуальной программы предоставления социальных услуг;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Осуществление социального сопровождения граждан, малоимущих семей являющихся получателями социального пособия на основании социального контракта;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Организация  работы  Пункта выдачи технических средств реабилитации;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986630" w:rsidRPr="00DD437F">
        <w:rPr>
          <w:rFonts w:ascii="Times New Roman" w:hAnsi="Times New Roman" w:cs="Times New Roman"/>
          <w:sz w:val="24"/>
          <w:szCs w:val="24"/>
        </w:rPr>
        <w:t>Прием документов на предоставление технических средств реабилитации отдельным категориям граждан;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Осуществление контроля за реализацией индивидуальной программы реабилитации - абилитации инвалида;</w:t>
      </w:r>
    </w:p>
    <w:p w:rsidR="00986630" w:rsidRPr="00DD437F" w:rsidRDefault="00DD437F" w:rsidP="00DD437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Организация  работы двух Мобильных бригад, в том числе по доставке лиц старше 65 лет, проживающих в сельской местности в медицинские организации для прохождения диспансеризации и проведения дополнительных скринингов;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Осуществление изучения материально-бытового положения граждан старшего покол</w:t>
      </w:r>
      <w:r w:rsidR="00986630" w:rsidRPr="00DD437F">
        <w:rPr>
          <w:rFonts w:ascii="Times New Roman" w:hAnsi="Times New Roman" w:cs="Times New Roman"/>
          <w:sz w:val="24"/>
          <w:szCs w:val="24"/>
        </w:rPr>
        <w:t>е</w:t>
      </w:r>
      <w:r w:rsidR="00986630" w:rsidRPr="00DD437F">
        <w:rPr>
          <w:rFonts w:ascii="Times New Roman" w:hAnsi="Times New Roman" w:cs="Times New Roman"/>
          <w:sz w:val="24"/>
          <w:szCs w:val="24"/>
        </w:rPr>
        <w:t>ния, ветеранов боевых действий, участников радиационных катастроф, инвалидов с целью оказания необходимой социальной помощи;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986630" w:rsidRPr="00DD437F">
        <w:rPr>
          <w:rFonts w:ascii="Times New Roman" w:hAnsi="Times New Roman" w:cs="Times New Roman"/>
          <w:sz w:val="24"/>
          <w:szCs w:val="24"/>
        </w:rPr>
        <w:t>Применение активных технологий социального обслуживания при работе с ветеранами и инвалидами;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986630" w:rsidRPr="00DD437F">
        <w:rPr>
          <w:rFonts w:ascii="Times New Roman" w:hAnsi="Times New Roman" w:cs="Times New Roman"/>
          <w:sz w:val="24"/>
          <w:szCs w:val="24"/>
        </w:rPr>
        <w:t>Организация социокультурных мероприятий, направленных на организацию свободн</w:t>
      </w:r>
      <w:r w:rsidR="00986630" w:rsidRPr="00DD437F">
        <w:rPr>
          <w:rFonts w:ascii="Times New Roman" w:hAnsi="Times New Roman" w:cs="Times New Roman"/>
          <w:sz w:val="24"/>
          <w:szCs w:val="24"/>
        </w:rPr>
        <w:t>о</w:t>
      </w:r>
      <w:r w:rsidR="00986630" w:rsidRPr="00DD437F">
        <w:rPr>
          <w:rFonts w:ascii="Times New Roman" w:hAnsi="Times New Roman" w:cs="Times New Roman"/>
          <w:sz w:val="24"/>
          <w:szCs w:val="24"/>
        </w:rPr>
        <w:t>го времени и культурного досуга граждан пожилого возраста и инвалидов, повышение кач</w:t>
      </w:r>
      <w:r w:rsidR="00986630" w:rsidRPr="00DD437F">
        <w:rPr>
          <w:rFonts w:ascii="Times New Roman" w:hAnsi="Times New Roman" w:cs="Times New Roman"/>
          <w:sz w:val="24"/>
          <w:szCs w:val="24"/>
        </w:rPr>
        <w:t>е</w:t>
      </w:r>
      <w:r w:rsidR="00986630" w:rsidRPr="00DD437F">
        <w:rPr>
          <w:rFonts w:ascii="Times New Roman" w:hAnsi="Times New Roman" w:cs="Times New Roman"/>
          <w:sz w:val="24"/>
          <w:szCs w:val="24"/>
        </w:rPr>
        <w:t>ства жизни и социальной активности граждан;</w:t>
      </w:r>
    </w:p>
    <w:p w:rsidR="00986630" w:rsidRPr="00DD437F" w:rsidRDefault="00DD437F" w:rsidP="00DD43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="00986630" w:rsidRPr="00DD437F">
        <w:rPr>
          <w:rFonts w:ascii="Times New Roman" w:hAnsi="Times New Roman" w:cs="Times New Roman"/>
          <w:sz w:val="24"/>
          <w:szCs w:val="24"/>
        </w:rPr>
        <w:t>Взаимодействие с учреждениями и организациями по вопросам социального обслуж</w:t>
      </w:r>
      <w:r w:rsidR="00986630" w:rsidRPr="00DD437F">
        <w:rPr>
          <w:rFonts w:ascii="Times New Roman" w:hAnsi="Times New Roman" w:cs="Times New Roman"/>
          <w:sz w:val="24"/>
          <w:szCs w:val="24"/>
        </w:rPr>
        <w:t>и</w:t>
      </w:r>
      <w:r w:rsidR="00986630" w:rsidRPr="00DD437F">
        <w:rPr>
          <w:rFonts w:ascii="Times New Roman" w:hAnsi="Times New Roman" w:cs="Times New Roman"/>
          <w:sz w:val="24"/>
          <w:szCs w:val="24"/>
        </w:rPr>
        <w:t>вания в рамках своей компетенции.</w:t>
      </w:r>
    </w:p>
    <w:p w:rsidR="00986630" w:rsidRPr="00503A1E" w:rsidRDefault="00986630" w:rsidP="0098663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7C46" w:rsidRPr="00487C46" w:rsidRDefault="00487C46" w:rsidP="00487C4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487C46">
        <w:rPr>
          <w:rFonts w:ascii="Times New Roman" w:hAnsi="Times New Roman" w:cs="Times New Roman"/>
          <w:b/>
          <w:sz w:val="24"/>
          <w:szCs w:val="24"/>
        </w:rPr>
        <w:t>4. ПОРЯДОК ПРЕДОСТАВЛЕНИЯ СРОЧНЫХ СОЦИАЛЬНЫХ УСЛУГ</w:t>
      </w:r>
    </w:p>
    <w:p w:rsidR="00B677DE" w:rsidRDefault="00CF0EFE" w:rsidP="00EE46B8">
      <w:pPr>
        <w:pStyle w:val="1"/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</w:t>
      </w:r>
    </w:p>
    <w:p w:rsidR="00E311E0" w:rsidRPr="00E311E0" w:rsidRDefault="00304BDA" w:rsidP="00E311E0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BDA">
        <w:rPr>
          <w:rFonts w:ascii="Times New Roman" w:hAnsi="Times New Roman" w:cs="Times New Roman"/>
          <w:spacing w:val="-5"/>
          <w:sz w:val="24"/>
          <w:szCs w:val="24"/>
        </w:rPr>
        <w:t>4.1</w:t>
      </w:r>
      <w:r w:rsidR="00E311E0" w:rsidRPr="001A7E11">
        <w:rPr>
          <w:rFonts w:ascii="Times New Roman" w:hAnsi="Times New Roman" w:cs="Times New Roman"/>
          <w:color w:val="2D2D2D"/>
          <w:sz w:val="18"/>
          <w:szCs w:val="18"/>
        </w:rPr>
        <w:t xml:space="preserve">. 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предоставления срочных социальных услуг является заявление о пр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доставлении срочных социальных услуг, оформленное заявителем (представителем заявит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ля) по форме, утвержденной </w:t>
      </w:r>
      <w:hyperlink r:id="rId14" w:history="1">
        <w:r w:rsidR="00E311E0" w:rsidRPr="00E311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 Министерства труда и социальной защиты Росси</w:t>
        </w:r>
        <w:r w:rsidR="00E311E0" w:rsidRPr="00E311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й</w:t>
        </w:r>
        <w:r w:rsidR="00E311E0" w:rsidRPr="00E311E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ской Федерации от 28 марта 2014 года N 159н</w:t>
        </w:r>
      </w:hyperlink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сведения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обслуживания, переданные непосредс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311E0" w:rsidRPr="00E311E0">
        <w:rPr>
          <w:rFonts w:ascii="Times New Roman" w:hAnsi="Times New Roman" w:cs="Times New Roman"/>
          <w:color w:val="000000" w:themeColor="text1"/>
          <w:sz w:val="24"/>
          <w:szCs w:val="24"/>
        </w:rPr>
        <w:t>венно поставщику социальных услуг.</w:t>
      </w:r>
    </w:p>
    <w:p w:rsidR="00304BDA" w:rsidRPr="00304BDA" w:rsidRDefault="00304BDA" w:rsidP="00304BDA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311E0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304BDA">
        <w:rPr>
          <w:rFonts w:ascii="Times New Roman" w:hAnsi="Times New Roman" w:cs="Times New Roman"/>
          <w:spacing w:val="-5"/>
          <w:sz w:val="24"/>
          <w:szCs w:val="24"/>
        </w:rPr>
        <w:t>Решение об оказании срочных социальных услуг принимается немедленно.</w:t>
      </w:r>
    </w:p>
    <w:p w:rsidR="00AF16F4" w:rsidRPr="00AF16F4" w:rsidRDefault="00304BDA" w:rsidP="00304BDA">
      <w:pPr>
        <w:shd w:val="clear" w:color="auto" w:fill="FFFFFF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304BDA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AF16F4">
        <w:rPr>
          <w:rFonts w:ascii="Times New Roman" w:hAnsi="Times New Roman" w:cs="Times New Roman"/>
          <w:spacing w:val="-5"/>
          <w:sz w:val="24"/>
          <w:szCs w:val="24"/>
        </w:rPr>
        <w:t>4.2.</w:t>
      </w:r>
      <w:r w:rsidR="00AF16F4" w:rsidRPr="00AF16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F16F4" w:rsidRPr="00AF16F4">
        <w:rPr>
          <w:rFonts w:ascii="Times New Roman" w:hAnsi="Times New Roman" w:cs="Times New Roman"/>
          <w:color w:val="2D2D2D"/>
          <w:sz w:val="24"/>
          <w:szCs w:val="24"/>
        </w:rPr>
        <w:t>Срочные социальные услуги, обусловленные нуждаемостью гражданина в неотложной помощи, предоставляются поставщиками социальных услуг без составления индивидуал</w:t>
      </w:r>
      <w:r w:rsidR="00AF16F4" w:rsidRPr="00AF16F4">
        <w:rPr>
          <w:rFonts w:ascii="Times New Roman" w:hAnsi="Times New Roman" w:cs="Times New Roman"/>
          <w:color w:val="2D2D2D"/>
          <w:sz w:val="24"/>
          <w:szCs w:val="24"/>
        </w:rPr>
        <w:t>ь</w:t>
      </w:r>
      <w:r w:rsidR="00AF16F4" w:rsidRPr="00AF16F4">
        <w:rPr>
          <w:rFonts w:ascii="Times New Roman" w:hAnsi="Times New Roman" w:cs="Times New Roman"/>
          <w:color w:val="2D2D2D"/>
          <w:sz w:val="24"/>
          <w:szCs w:val="24"/>
        </w:rPr>
        <w:t>ной программы и заключения договора о предоставлении срочных социальных услуг.</w:t>
      </w:r>
    </w:p>
    <w:p w:rsidR="009223A3" w:rsidRPr="009223A3" w:rsidRDefault="00304BDA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04BDA">
        <w:rPr>
          <w:rFonts w:ascii="Times New Roman" w:hAnsi="Times New Roman" w:cs="Times New Roman"/>
          <w:spacing w:val="-5"/>
          <w:sz w:val="24"/>
          <w:szCs w:val="24"/>
        </w:rPr>
        <w:br/>
        <w:t xml:space="preserve">4.3. </w:t>
      </w:r>
      <w:r w:rsidR="009223A3" w:rsidRPr="001A7E11">
        <w:rPr>
          <w:rFonts w:ascii="Times New Roman" w:hAnsi="Times New Roman" w:cs="Times New Roman"/>
          <w:color w:val="2D2D2D"/>
          <w:sz w:val="18"/>
          <w:szCs w:val="18"/>
        </w:rPr>
        <w:t xml:space="preserve"> </w:t>
      </w:r>
      <w:r w:rsidR="009223A3" w:rsidRPr="009223A3">
        <w:rPr>
          <w:rFonts w:ascii="Times New Roman" w:hAnsi="Times New Roman" w:cs="Times New Roman"/>
          <w:color w:val="2D2D2D"/>
          <w:sz w:val="24"/>
          <w:szCs w:val="24"/>
        </w:rPr>
        <w:t>Экстренный, неотложный характер помощи, в которой нуждается гражданин и в целях оказания которой заявителю предоставляются срочные социальные услуги, подтверждается наличием следующих обстоятельств: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а) временное тяжелое материальное положение вследствие: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утраты денежных средств, документов, имущества первой необходимости (в результате п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жара, стихийного бедствия);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lastRenderedPageBreak/>
        <w:br/>
        <w:t>тяжелой болезни (временной нетрудоспособности);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б) проживание несовершеннолетних детей с родителями, временно не способными заботит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ь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ся о них из-за болезни, нетрудоспособности, ограничения свободы на основании решения суда;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в) самовольный побег из дома в результате внутрисемейных конфликтов, насилия в семье, негативного воздействия социального окружения;</w:t>
      </w:r>
    </w:p>
    <w:p w:rsidR="009223A3" w:rsidRP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г) самовольный уход из организаций для детей-сирот, из профессиональных образовател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ь</w:t>
      </w:r>
      <w:r w:rsidRPr="009223A3">
        <w:rPr>
          <w:rFonts w:ascii="Times New Roman" w:hAnsi="Times New Roman" w:cs="Times New Roman"/>
          <w:color w:val="2D2D2D"/>
          <w:sz w:val="24"/>
          <w:szCs w:val="24"/>
        </w:rPr>
        <w:t>ных организаций, медицинских организаций, в которых они находились на лечении;</w:t>
      </w:r>
    </w:p>
    <w:p w:rsidR="009223A3" w:rsidRDefault="009223A3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9223A3">
        <w:rPr>
          <w:rFonts w:ascii="Times New Roman" w:hAnsi="Times New Roman" w:cs="Times New Roman"/>
          <w:color w:val="2D2D2D"/>
          <w:sz w:val="24"/>
          <w:szCs w:val="24"/>
        </w:rPr>
        <w:br/>
        <w:t>д) изъятие несовершеннолетнего из семьи органами опеки и попечительства.</w:t>
      </w:r>
    </w:p>
    <w:p w:rsidR="00D30A8E" w:rsidRPr="009223A3" w:rsidRDefault="00D30A8E" w:rsidP="009223A3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t>4.4. В целях предоставления срочной социальной услуги оценка экстренности в получении гражданином неотложной помощи осуществляется поставщиком социальных услуг исходя из наличия кризисной ситуации, в которой оказался гражданин, обусловленной:</w:t>
      </w: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а) истощением организма, вызванным недоеданием, вследствие чего наблюдается состояние общей слабости, вялости;</w:t>
      </w: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б) наличием на гражданине одежды и обуви не по сезону, размеру, росту, неопрятной оде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ж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ды;</w:t>
      </w: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в) отсутствием места для ночлега, обеспечивающего полноценный сон (места для сна с чи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с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тым постельным бельем, теплым одеялом);</w:t>
      </w: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г) ущемлением прав и законных интересов гражданина;</w:t>
      </w:r>
    </w:p>
    <w:p w:rsidR="00D30A8E" w:rsidRP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д) состоянием психологического стресса, страха, подавленности, суицидальным поведением.</w:t>
      </w:r>
    </w:p>
    <w:p w:rsidR="00D30A8E" w:rsidRDefault="00D30A8E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D30A8E">
        <w:rPr>
          <w:rFonts w:ascii="Times New Roman" w:hAnsi="Times New Roman" w:cs="Times New Roman"/>
          <w:color w:val="2D2D2D"/>
          <w:sz w:val="24"/>
          <w:szCs w:val="24"/>
        </w:rPr>
        <w:br/>
        <w:t>4.5. Срочные социальные услуги имеют разовый характер, предоставляются в сроки, об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у</w:t>
      </w:r>
      <w:r w:rsidRPr="00D30A8E">
        <w:rPr>
          <w:rFonts w:ascii="Times New Roman" w:hAnsi="Times New Roman" w:cs="Times New Roman"/>
          <w:color w:val="2D2D2D"/>
          <w:sz w:val="24"/>
          <w:szCs w:val="24"/>
        </w:rPr>
        <w:t>словленные нуждаемостью гражданина.</w:t>
      </w:r>
    </w:p>
    <w:p w:rsidR="00551696" w:rsidRPr="00D30A8E" w:rsidRDefault="00551696" w:rsidP="00D30A8E">
      <w:pPr>
        <w:shd w:val="clear" w:color="auto" w:fill="FFFFFF"/>
        <w:spacing w:line="263" w:lineRule="atLeast"/>
        <w:jc w:val="both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t>4.6. Поставщик социальных услуг принимает решение о предоставлении гражданину сро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ч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ных социальных услуг либо об отказе в предоставлении срочных социальных услуг.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4.7. Основаниями для отказа в предоставлении срочных социальных услуг являются: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а) наличие у гражданина признаков алкогольного, наркотического опьянения (устойчивый запах алкоголя, нарушена речь, координация движений, реакция глаз на свет (зрачки расш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рены), повышенная агрессивность, неадекватность поведения);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б) отсутствие свободных койко-мест у поставщика социальных услуг - в случае обращения за содействием в получении временного жилого помещения.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Срочные социальные услуги в виде предоставления одежды, обуви, набора продуктов, п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ступивших в том числе от благотворительных, религиозных организаций, объединений и фондов, граждан, предоставляются при наличии их у поставщика социальных услуг.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Решение об отказе оформляется письменно с указанием оснований для отказа, подписывае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т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ся поставщиком социальных услуг, принявшим указанное решение, и выдается гражданину под роспись.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lastRenderedPageBreak/>
        <w:br/>
        <w:t>4.8. Подтверждением предоставления срочных социальных услуг является акт о предоста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сью заявителя (представителя заявителя).</w:t>
      </w:r>
    </w:p>
    <w:p w:rsidR="000122E0" w:rsidRPr="006A5832" w:rsidRDefault="000122E0" w:rsidP="000122E0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6A5832">
        <w:rPr>
          <w:rFonts w:ascii="Times New Roman" w:hAnsi="Times New Roman" w:cs="Times New Roman"/>
          <w:color w:val="2D2D2D"/>
          <w:sz w:val="24"/>
          <w:szCs w:val="24"/>
        </w:rPr>
        <w:br/>
        <w:t>Акт предоставления срочных социальных услуг составляется в 2 экземплярах, один из кот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рых передается заявителю (представителю заявителя), а второй остается у поставщика соц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Pr="006A5832">
        <w:rPr>
          <w:rFonts w:ascii="Times New Roman" w:hAnsi="Times New Roman" w:cs="Times New Roman"/>
          <w:color w:val="2D2D2D"/>
          <w:sz w:val="24"/>
          <w:szCs w:val="24"/>
        </w:rPr>
        <w:t>альных услуг и помещается в личное дело гражданина.</w:t>
      </w:r>
    </w:p>
    <w:p w:rsidR="00487C46" w:rsidRPr="00304BDA" w:rsidRDefault="00304BDA" w:rsidP="00304BDA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A5832">
        <w:rPr>
          <w:rFonts w:ascii="Times New Roman" w:hAnsi="Times New Roman" w:cs="Times New Roman"/>
          <w:spacing w:val="-5"/>
          <w:sz w:val="24"/>
          <w:szCs w:val="24"/>
        </w:rPr>
        <w:br/>
      </w:r>
    </w:p>
    <w:p w:rsidR="00EE46B8" w:rsidRPr="00E12FAA" w:rsidRDefault="008A2FB0" w:rsidP="0030430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5</w:t>
      </w:r>
      <w:r w:rsidR="00667FBA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. ПРАВА ОТДЕЛЕНИЯ</w:t>
      </w:r>
    </w:p>
    <w:p w:rsidR="0059172B" w:rsidRDefault="00655EC4" w:rsidP="00CD0FD8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ab/>
      </w:r>
    </w:p>
    <w:p w:rsidR="003A3AFF" w:rsidRPr="00FC4715" w:rsidRDefault="0059172B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5. 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В соответствии с</w:t>
      </w:r>
      <w:r w:rsidR="00E7589A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возложенными на него задачами </w:t>
      </w:r>
      <w:r w:rsidR="00B677DE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специалисты </w:t>
      </w:r>
      <w:r w:rsidR="00E7589A" w:rsidRPr="00FC4715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B677DE" w:rsidRPr="00FC4715">
        <w:rPr>
          <w:rFonts w:ascii="Times New Roman" w:hAnsi="Times New Roman" w:cs="Times New Roman"/>
          <w:color w:val="2D2D2D"/>
          <w:sz w:val="24"/>
          <w:szCs w:val="24"/>
        </w:rPr>
        <w:t>тделения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име</w:t>
      </w:r>
      <w:r w:rsidR="00B677DE" w:rsidRPr="00FC4715">
        <w:rPr>
          <w:rFonts w:ascii="Times New Roman" w:hAnsi="Times New Roman" w:cs="Times New Roman"/>
          <w:color w:val="2D2D2D"/>
          <w:sz w:val="24"/>
          <w:szCs w:val="24"/>
        </w:rPr>
        <w:t>ю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т право:</w:t>
      </w:r>
    </w:p>
    <w:p w:rsidR="00FC4715" w:rsidRDefault="008E08B3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5.1. По указанию директора Уч</w:t>
      </w:r>
      <w:r w:rsidR="00FA0228" w:rsidRPr="00FC4715">
        <w:rPr>
          <w:rFonts w:ascii="Times New Roman" w:hAnsi="Times New Roman" w:cs="Times New Roman"/>
          <w:color w:val="2D2D2D"/>
          <w:sz w:val="24"/>
          <w:szCs w:val="24"/>
        </w:rPr>
        <w:t>реждения представлять интересы У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чреждения во взаимоо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т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ношениях с органами местного самоуправления, предприятиями,</w:t>
      </w:r>
      <w:r w:rsidR="00531FC6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организациями по вопр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с</w:t>
      </w:r>
      <w:r w:rsidR="00E7589A" w:rsidRPr="00FC4715">
        <w:rPr>
          <w:rFonts w:ascii="Times New Roman" w:hAnsi="Times New Roman" w:cs="Times New Roman"/>
          <w:color w:val="2D2D2D"/>
          <w:sz w:val="24"/>
          <w:szCs w:val="24"/>
        </w:rPr>
        <w:t>ам, относящимся к деятельности О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тделения.</w:t>
      </w:r>
    </w:p>
    <w:p w:rsidR="003A3AFF" w:rsidRPr="00FC4715" w:rsidRDefault="00531FC6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5.2</w:t>
      </w:r>
      <w:r w:rsidR="008A2FB0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. 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Готовить в пределах своей компетенции запросы на предоставление  информации по в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просам материал</w:t>
      </w:r>
      <w:r w:rsidR="0010375D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ьно-бытового положения  граждан, </w:t>
      </w:r>
      <w:r w:rsidR="00810F4A" w:rsidRPr="00FC4715">
        <w:rPr>
          <w:rFonts w:ascii="Times New Roman" w:hAnsi="Times New Roman" w:cs="Times New Roman"/>
          <w:color w:val="2D2D2D"/>
          <w:sz w:val="24"/>
          <w:szCs w:val="24"/>
        </w:rPr>
        <w:t>обратившихся в О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тделение.</w:t>
      </w:r>
    </w:p>
    <w:p w:rsidR="003A3AFF" w:rsidRPr="00FC4715" w:rsidRDefault="00531FC6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5.3</w:t>
      </w:r>
      <w:r w:rsidR="008A2FB0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. 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Вносить </w:t>
      </w:r>
      <w:r w:rsidR="00E7589A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на рассмотрение руководства Учреждения </w:t>
      </w:r>
      <w:r w:rsidR="00810F4A" w:rsidRPr="00FC4715">
        <w:rPr>
          <w:rFonts w:ascii="Times New Roman" w:hAnsi="Times New Roman" w:cs="Times New Roman"/>
          <w:color w:val="2D2D2D"/>
          <w:sz w:val="24"/>
          <w:szCs w:val="24"/>
        </w:rPr>
        <w:t>предложения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при  разработке пр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грамм, проектов, методических рекомендаций  с целью предоставления  адресно-социальной помощи. </w:t>
      </w:r>
    </w:p>
    <w:p w:rsidR="00810F4A" w:rsidRPr="00FC4715" w:rsidRDefault="00810F4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5.4. Вносить на рассмотрение директора Учреждения предложения о назначении, перемещ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е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нии, увольнении работников Отделения, предложения об их поощрении или наложения на них дисциплинарных взысканий.</w:t>
      </w:r>
    </w:p>
    <w:p w:rsidR="00810F4A" w:rsidRPr="00FC4715" w:rsidRDefault="00810F4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5.5. Получать от заведующих структурными подразделениями Учреждения информацию и документы, необходимые для выполнения задач, возложенных на Отделение.</w:t>
      </w:r>
    </w:p>
    <w:p w:rsidR="007745DA" w:rsidRPr="00FC4715" w:rsidRDefault="00810F4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FC4715">
        <w:rPr>
          <w:rFonts w:ascii="Times New Roman" w:hAnsi="Times New Roman" w:cs="Times New Roman"/>
          <w:color w:val="2D2D2D"/>
          <w:sz w:val="24"/>
          <w:szCs w:val="24"/>
        </w:rPr>
        <w:t>5.6</w:t>
      </w:r>
      <w:r w:rsidR="00C034B6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. Повышать свою квалификацию, участвовать в  семинарах, конференциях, совещаниях. </w:t>
      </w:r>
      <w:r w:rsidRPr="00FC4715">
        <w:rPr>
          <w:rFonts w:ascii="Times New Roman" w:hAnsi="Times New Roman" w:cs="Times New Roman"/>
          <w:color w:val="2D2D2D"/>
          <w:sz w:val="24"/>
          <w:szCs w:val="24"/>
        </w:rPr>
        <w:t>5.7</w:t>
      </w:r>
      <w:r w:rsidR="008A2FB0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. 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На защиту профессиональной деятельности в сфере социального обслуживания в соо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т</w:t>
      </w:r>
      <w:r w:rsidR="003A3AFF" w:rsidRPr="00FC4715">
        <w:rPr>
          <w:rFonts w:ascii="Times New Roman" w:hAnsi="Times New Roman" w:cs="Times New Roman"/>
          <w:color w:val="2D2D2D"/>
          <w:sz w:val="24"/>
          <w:szCs w:val="24"/>
        </w:rPr>
        <w:t>ветствии с действующим  законодательством   Российской Федерации.</w:t>
      </w:r>
      <w:r w:rsidR="007745DA" w:rsidRPr="00FC4715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</w:t>
      </w:r>
    </w:p>
    <w:p w:rsidR="008E08B3" w:rsidRPr="00FC4715" w:rsidRDefault="008E08B3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</w:p>
    <w:p w:rsidR="00610FBC" w:rsidRPr="00304307" w:rsidRDefault="008A2FB0" w:rsidP="00304307">
      <w:pPr>
        <w:shd w:val="clear" w:color="auto" w:fill="FFFFFF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spacing w:val="-14"/>
          <w:sz w:val="24"/>
          <w:szCs w:val="24"/>
        </w:rPr>
      </w:pPr>
      <w:r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6</w:t>
      </w:r>
      <w:r w:rsidR="00667FBA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.</w:t>
      </w:r>
      <w:r w:rsidR="00CB41F5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667FBA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CB41F5" w:rsidRPr="00E12FAA">
        <w:rPr>
          <w:rFonts w:ascii="Times New Roman" w:hAnsi="Times New Roman" w:cs="Times New Roman"/>
          <w:b/>
          <w:bCs/>
          <w:spacing w:val="-14"/>
          <w:sz w:val="24"/>
          <w:szCs w:val="24"/>
        </w:rPr>
        <w:t>КАДРОВЫЙ СОСТАВ</w:t>
      </w:r>
    </w:p>
    <w:p w:rsidR="008E08B3" w:rsidRPr="00316CD0" w:rsidRDefault="00610FBC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6.1. Кадровый состав Отделения формируется на основании штатного расписания Учрежд</w:t>
      </w:r>
      <w:r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е</w:t>
      </w:r>
      <w:r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ния</w:t>
      </w:r>
      <w:r w:rsidR="00447E21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 xml:space="preserve"> с учётом условий и специфики деятельности, объёма работ и по согласованию с </w:t>
      </w:r>
      <w:r w:rsidR="00AE760B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Депа</w:t>
      </w:r>
      <w:r w:rsidR="00AE760B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р</w:t>
      </w:r>
      <w:r w:rsidR="00AE760B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таментом</w:t>
      </w:r>
      <w:r w:rsidR="00447E21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 xml:space="preserve"> социальной защиты населения </w:t>
      </w:r>
      <w:r w:rsidR="00AE760B" w:rsidRPr="00316CD0">
        <w:rPr>
          <w:rFonts w:ascii="Times New Roman" w:hAnsi="Times New Roman" w:cs="Times New Roman"/>
          <w:iCs/>
          <w:color w:val="2D2D2D"/>
          <w:sz w:val="24"/>
          <w:szCs w:val="24"/>
        </w:rPr>
        <w:t>Вологодской области.</w:t>
      </w:r>
    </w:p>
    <w:p w:rsidR="00667FBA" w:rsidRPr="00316CD0" w:rsidRDefault="008A2FB0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6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.2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. 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Отделение возглавляет заведующий, назначаемый на должность и освобождаемый от должности директором 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Учреждения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.</w:t>
      </w:r>
    </w:p>
    <w:p w:rsidR="00667FBA" w:rsidRPr="00316CD0" w:rsidRDefault="007745D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        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Заведующий отделением:</w:t>
      </w:r>
    </w:p>
    <w:p w:rsidR="00667FBA" w:rsidRPr="00316CD0" w:rsidRDefault="004F031F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- 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осуществляет общее руководство Отделением, подбор и обучение сотрудников Отделения, обеспечивает надлежащие условия труда и контроль за деятельностью сотрудников, выпо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л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няет поручения директора Учреждения, в пределах предоставляемых ему прав и полном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610FBC" w:rsidRPr="00316CD0">
        <w:rPr>
          <w:rFonts w:ascii="Times New Roman" w:hAnsi="Times New Roman" w:cs="Times New Roman"/>
          <w:color w:val="2D2D2D"/>
          <w:sz w:val="24"/>
          <w:szCs w:val="24"/>
        </w:rPr>
        <w:t>чий</w:t>
      </w:r>
      <w:r w:rsidR="004319A5" w:rsidRPr="00316CD0">
        <w:rPr>
          <w:rFonts w:ascii="Times New Roman" w:hAnsi="Times New Roman" w:cs="Times New Roman"/>
          <w:color w:val="2D2D2D"/>
          <w:sz w:val="24"/>
          <w:szCs w:val="24"/>
        </w:rPr>
        <w:t>;</w:t>
      </w:r>
    </w:p>
    <w:p w:rsidR="00667FBA" w:rsidRPr="00316CD0" w:rsidRDefault="004319A5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- 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несет персональную, установленную законодательством (дисциплинарную,</w:t>
      </w:r>
      <w:r w:rsidR="004F031F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администр</w:t>
      </w:r>
      <w:r w:rsidR="004F031F" w:rsidRPr="00316CD0">
        <w:rPr>
          <w:rFonts w:ascii="Times New Roman" w:hAnsi="Times New Roman" w:cs="Times New Roman"/>
          <w:color w:val="2D2D2D"/>
          <w:sz w:val="24"/>
          <w:szCs w:val="24"/>
        </w:rPr>
        <w:t>а</w:t>
      </w:r>
      <w:r w:rsidR="004F031F" w:rsidRPr="00316CD0">
        <w:rPr>
          <w:rFonts w:ascii="Times New Roman" w:hAnsi="Times New Roman" w:cs="Times New Roman"/>
          <w:color w:val="2D2D2D"/>
          <w:sz w:val="24"/>
          <w:szCs w:val="24"/>
        </w:rPr>
        <w:t>тивную и уголовную),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ответственность за искажение отчётности о ра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боте О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тделения, за в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ы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полнение возло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женных на О</w:t>
      </w:r>
      <w:r w:rsidR="00667FBA" w:rsidRPr="00316CD0">
        <w:rPr>
          <w:rFonts w:ascii="Times New Roman" w:hAnsi="Times New Roman" w:cs="Times New Roman"/>
          <w:color w:val="2D2D2D"/>
          <w:sz w:val="24"/>
          <w:szCs w:val="24"/>
        </w:rPr>
        <w:t>тделение задач, за организацию работы подчиненных.</w:t>
      </w:r>
    </w:p>
    <w:p w:rsidR="007745DA" w:rsidRPr="00316CD0" w:rsidRDefault="008A2FB0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6</w:t>
      </w:r>
      <w:r w:rsidR="004319A5" w:rsidRPr="00316CD0">
        <w:rPr>
          <w:rFonts w:ascii="Times New Roman" w:hAnsi="Times New Roman" w:cs="Times New Roman"/>
          <w:color w:val="2D2D2D"/>
          <w:sz w:val="24"/>
          <w:szCs w:val="24"/>
        </w:rPr>
        <w:t>.3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>. Для качественного предоставления комплекса социальных</w:t>
      </w:r>
      <w:r w:rsidR="003F14EF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A115F5" w:rsidRPr="00316CD0">
        <w:rPr>
          <w:rFonts w:ascii="Times New Roman" w:hAnsi="Times New Roman" w:cs="Times New Roman"/>
          <w:color w:val="2D2D2D"/>
          <w:sz w:val="24"/>
          <w:szCs w:val="24"/>
        </w:rPr>
        <w:t>услуг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отделение укомплект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>вано следующими кадрами:</w:t>
      </w:r>
    </w:p>
    <w:p w:rsidR="007745DA" w:rsidRPr="00316CD0" w:rsidRDefault="007745D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-  специалист</w:t>
      </w:r>
      <w:r w:rsidR="007D561B" w:rsidRPr="00316CD0">
        <w:rPr>
          <w:rFonts w:ascii="Times New Roman" w:hAnsi="Times New Roman" w:cs="Times New Roman"/>
          <w:color w:val="2D2D2D"/>
          <w:sz w:val="24"/>
          <w:szCs w:val="24"/>
        </w:rPr>
        <w:t>ы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по социальной работе,</w:t>
      </w:r>
    </w:p>
    <w:p w:rsidR="007745DA" w:rsidRPr="00316CD0" w:rsidRDefault="008E08B3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-</w:t>
      </w:r>
      <w:r w:rsidR="004319A5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водитель.</w:t>
      </w:r>
    </w:p>
    <w:p w:rsidR="007D561B" w:rsidRPr="00316CD0" w:rsidRDefault="004319A5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6.4. Все работники О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>тделения назначаются на должность и освобождаются от должности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  приказом директора Учреждения и</w:t>
      </w:r>
      <w:r w:rsidR="007D561B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существляют свою деятельность  под руководством 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з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а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>ведующего О</w:t>
      </w:r>
      <w:r w:rsidR="00527277" w:rsidRPr="00316CD0">
        <w:rPr>
          <w:rFonts w:ascii="Times New Roman" w:hAnsi="Times New Roman" w:cs="Times New Roman"/>
          <w:color w:val="2D2D2D"/>
          <w:sz w:val="24"/>
          <w:szCs w:val="24"/>
        </w:rPr>
        <w:t>тделением</w:t>
      </w:r>
      <w:r w:rsidRPr="00316CD0">
        <w:rPr>
          <w:rFonts w:ascii="Times New Roman" w:hAnsi="Times New Roman" w:cs="Times New Roman"/>
          <w:color w:val="2D2D2D"/>
          <w:sz w:val="24"/>
          <w:szCs w:val="24"/>
        </w:rPr>
        <w:t xml:space="preserve"> на основании должностных инструкций</w:t>
      </w:r>
      <w:r w:rsidR="006364FD" w:rsidRPr="00316CD0">
        <w:rPr>
          <w:rFonts w:ascii="Times New Roman" w:hAnsi="Times New Roman" w:cs="Times New Roman"/>
          <w:color w:val="2D2D2D"/>
          <w:sz w:val="24"/>
          <w:szCs w:val="24"/>
        </w:rPr>
        <w:t>, утвержденных директором Учреждения</w:t>
      </w:r>
      <w:r w:rsidR="007745DA" w:rsidRPr="00316CD0">
        <w:rPr>
          <w:rFonts w:ascii="Times New Roman" w:hAnsi="Times New Roman" w:cs="Times New Roman"/>
          <w:color w:val="2D2D2D"/>
          <w:sz w:val="24"/>
          <w:szCs w:val="24"/>
        </w:rPr>
        <w:t>.</w:t>
      </w:r>
    </w:p>
    <w:p w:rsidR="00FF29E8" w:rsidRPr="00316CD0" w:rsidRDefault="00FF29E8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lastRenderedPageBreak/>
        <w:t xml:space="preserve">       </w:t>
      </w:r>
    </w:p>
    <w:p w:rsidR="00C52C57" w:rsidRPr="00316CD0" w:rsidRDefault="00667FBA" w:rsidP="00FC4715">
      <w:pPr>
        <w:shd w:val="clear" w:color="auto" w:fill="FFFFFF"/>
        <w:spacing w:line="263" w:lineRule="atLeast"/>
        <w:textAlignment w:val="baseline"/>
        <w:rPr>
          <w:rFonts w:ascii="Times New Roman" w:hAnsi="Times New Roman" w:cs="Times New Roman"/>
          <w:color w:val="2D2D2D"/>
          <w:sz w:val="24"/>
          <w:szCs w:val="24"/>
        </w:rPr>
      </w:pPr>
      <w:r w:rsidRPr="00316CD0">
        <w:rPr>
          <w:rFonts w:ascii="Times New Roman" w:hAnsi="Times New Roman" w:cs="Times New Roman"/>
          <w:color w:val="2D2D2D"/>
          <w:sz w:val="24"/>
          <w:szCs w:val="24"/>
        </w:rPr>
        <w:t>С положением ознакомлены:</w:t>
      </w:r>
    </w:p>
    <w:sectPr w:rsidR="00C52C57" w:rsidRPr="00316CD0" w:rsidSect="00447E21">
      <w:type w:val="continuous"/>
      <w:pgSz w:w="11909" w:h="16834"/>
      <w:pgMar w:top="851" w:right="851" w:bottom="709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A8B" w:rsidRDefault="00532A8B">
      <w:r>
        <w:separator/>
      </w:r>
    </w:p>
  </w:endnote>
  <w:endnote w:type="continuationSeparator" w:id="1">
    <w:p w:rsidR="00532A8B" w:rsidRDefault="0053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E" w:rsidRDefault="003A26FC" w:rsidP="009C3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B1E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1EFE" w:rsidRDefault="005B1EFE" w:rsidP="00920C2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E" w:rsidRDefault="003A26FC" w:rsidP="009C3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B1E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46B4">
      <w:rPr>
        <w:rStyle w:val="a6"/>
        <w:noProof/>
      </w:rPr>
      <w:t>2</w:t>
    </w:r>
    <w:r>
      <w:rPr>
        <w:rStyle w:val="a6"/>
      </w:rPr>
      <w:fldChar w:fldCharType="end"/>
    </w:r>
  </w:p>
  <w:p w:rsidR="005B1EFE" w:rsidRDefault="005B1EFE" w:rsidP="00920C2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37" w:rsidRDefault="00AF6A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A8B" w:rsidRDefault="00532A8B">
      <w:r>
        <w:separator/>
      </w:r>
    </w:p>
  </w:footnote>
  <w:footnote w:type="continuationSeparator" w:id="1">
    <w:p w:rsidR="00532A8B" w:rsidRDefault="0053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37" w:rsidRDefault="00AF6A3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37" w:rsidRDefault="00AF6A3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37" w:rsidRDefault="00AF6A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238"/>
    <w:multiLevelType w:val="multilevel"/>
    <w:tmpl w:val="E60E5B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33584A"/>
    <w:multiLevelType w:val="hybridMultilevel"/>
    <w:tmpl w:val="CFA47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3747A"/>
    <w:multiLevelType w:val="hybridMultilevel"/>
    <w:tmpl w:val="9A08B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90B15"/>
    <w:multiLevelType w:val="hybridMultilevel"/>
    <w:tmpl w:val="D65C3256"/>
    <w:lvl w:ilvl="0" w:tplc="C3DC52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442B14"/>
    <w:multiLevelType w:val="hybridMultilevel"/>
    <w:tmpl w:val="5EB4B5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52C57"/>
    <w:rsid w:val="00006D3F"/>
    <w:rsid w:val="000122E0"/>
    <w:rsid w:val="0001261B"/>
    <w:rsid w:val="000214BC"/>
    <w:rsid w:val="00022C80"/>
    <w:rsid w:val="00022FF7"/>
    <w:rsid w:val="000246AA"/>
    <w:rsid w:val="00027FBD"/>
    <w:rsid w:val="00031DE0"/>
    <w:rsid w:val="00046380"/>
    <w:rsid w:val="000504BF"/>
    <w:rsid w:val="00053C27"/>
    <w:rsid w:val="00066178"/>
    <w:rsid w:val="00073B51"/>
    <w:rsid w:val="000804F6"/>
    <w:rsid w:val="00087609"/>
    <w:rsid w:val="0009315A"/>
    <w:rsid w:val="00093E22"/>
    <w:rsid w:val="000A18B0"/>
    <w:rsid w:val="000A4159"/>
    <w:rsid w:val="000B27C5"/>
    <w:rsid w:val="000B2A93"/>
    <w:rsid w:val="000B39B7"/>
    <w:rsid w:val="000C1063"/>
    <w:rsid w:val="000C2D9A"/>
    <w:rsid w:val="000D71BC"/>
    <w:rsid w:val="000E41C3"/>
    <w:rsid w:val="000E52D5"/>
    <w:rsid w:val="000E70CF"/>
    <w:rsid w:val="000F519C"/>
    <w:rsid w:val="0010375D"/>
    <w:rsid w:val="00106EDA"/>
    <w:rsid w:val="00114C38"/>
    <w:rsid w:val="00114E85"/>
    <w:rsid w:val="00115F92"/>
    <w:rsid w:val="00116459"/>
    <w:rsid w:val="00121EE1"/>
    <w:rsid w:val="001235AF"/>
    <w:rsid w:val="00124F0C"/>
    <w:rsid w:val="001322AF"/>
    <w:rsid w:val="00145A6B"/>
    <w:rsid w:val="00153A9F"/>
    <w:rsid w:val="00156918"/>
    <w:rsid w:val="00161E43"/>
    <w:rsid w:val="001634C1"/>
    <w:rsid w:val="00174621"/>
    <w:rsid w:val="00177503"/>
    <w:rsid w:val="001819D2"/>
    <w:rsid w:val="00184FBB"/>
    <w:rsid w:val="0018559E"/>
    <w:rsid w:val="001A12A5"/>
    <w:rsid w:val="001A19B1"/>
    <w:rsid w:val="001A4A1D"/>
    <w:rsid w:val="001A4C29"/>
    <w:rsid w:val="001B1ABD"/>
    <w:rsid w:val="001B291E"/>
    <w:rsid w:val="001B3AB4"/>
    <w:rsid w:val="001C2152"/>
    <w:rsid w:val="001D69EC"/>
    <w:rsid w:val="001F0D08"/>
    <w:rsid w:val="001F4525"/>
    <w:rsid w:val="00203061"/>
    <w:rsid w:val="002152DC"/>
    <w:rsid w:val="002246B4"/>
    <w:rsid w:val="00225202"/>
    <w:rsid w:val="00230701"/>
    <w:rsid w:val="002311D2"/>
    <w:rsid w:val="00232DEA"/>
    <w:rsid w:val="0023327B"/>
    <w:rsid w:val="002341B1"/>
    <w:rsid w:val="0023428F"/>
    <w:rsid w:val="00235E43"/>
    <w:rsid w:val="0025231E"/>
    <w:rsid w:val="00257D5B"/>
    <w:rsid w:val="00261B41"/>
    <w:rsid w:val="00274994"/>
    <w:rsid w:val="00282A96"/>
    <w:rsid w:val="002A094B"/>
    <w:rsid w:val="002A5FFF"/>
    <w:rsid w:val="002A73ED"/>
    <w:rsid w:val="002B2004"/>
    <w:rsid w:val="002D2D10"/>
    <w:rsid w:val="002E16BE"/>
    <w:rsid w:val="002E216F"/>
    <w:rsid w:val="002E3119"/>
    <w:rsid w:val="002E43E0"/>
    <w:rsid w:val="002E525A"/>
    <w:rsid w:val="002E5B17"/>
    <w:rsid w:val="00304307"/>
    <w:rsid w:val="00304BDA"/>
    <w:rsid w:val="00314D9A"/>
    <w:rsid w:val="00314FE6"/>
    <w:rsid w:val="00315A01"/>
    <w:rsid w:val="00316CD0"/>
    <w:rsid w:val="003234DC"/>
    <w:rsid w:val="00337679"/>
    <w:rsid w:val="00344C70"/>
    <w:rsid w:val="00345A3B"/>
    <w:rsid w:val="00353DFA"/>
    <w:rsid w:val="0035746B"/>
    <w:rsid w:val="003659A8"/>
    <w:rsid w:val="003672B8"/>
    <w:rsid w:val="00374173"/>
    <w:rsid w:val="00381819"/>
    <w:rsid w:val="003870EF"/>
    <w:rsid w:val="00390795"/>
    <w:rsid w:val="00392C86"/>
    <w:rsid w:val="00397164"/>
    <w:rsid w:val="003A26FC"/>
    <w:rsid w:val="003A3AFF"/>
    <w:rsid w:val="003C72B3"/>
    <w:rsid w:val="003E198B"/>
    <w:rsid w:val="003E6729"/>
    <w:rsid w:val="003E68F1"/>
    <w:rsid w:val="003E6CD6"/>
    <w:rsid w:val="003F14EF"/>
    <w:rsid w:val="004019C2"/>
    <w:rsid w:val="00410C24"/>
    <w:rsid w:val="0041401B"/>
    <w:rsid w:val="00417DD6"/>
    <w:rsid w:val="004319A5"/>
    <w:rsid w:val="00432AAF"/>
    <w:rsid w:val="00432FAD"/>
    <w:rsid w:val="00437048"/>
    <w:rsid w:val="004370BF"/>
    <w:rsid w:val="00437917"/>
    <w:rsid w:val="00447E21"/>
    <w:rsid w:val="0045227F"/>
    <w:rsid w:val="00453993"/>
    <w:rsid w:val="00453F1F"/>
    <w:rsid w:val="004561EA"/>
    <w:rsid w:val="00457BFA"/>
    <w:rsid w:val="004603DD"/>
    <w:rsid w:val="00462291"/>
    <w:rsid w:val="004762B5"/>
    <w:rsid w:val="004810C6"/>
    <w:rsid w:val="00481A5B"/>
    <w:rsid w:val="00482208"/>
    <w:rsid w:val="00483AD3"/>
    <w:rsid w:val="00486B57"/>
    <w:rsid w:val="00486BA8"/>
    <w:rsid w:val="00487C46"/>
    <w:rsid w:val="0049457C"/>
    <w:rsid w:val="0049540D"/>
    <w:rsid w:val="00497CED"/>
    <w:rsid w:val="004A6A55"/>
    <w:rsid w:val="004D7202"/>
    <w:rsid w:val="004E3506"/>
    <w:rsid w:val="004F031F"/>
    <w:rsid w:val="004F1567"/>
    <w:rsid w:val="004F74DD"/>
    <w:rsid w:val="005009B1"/>
    <w:rsid w:val="00502B50"/>
    <w:rsid w:val="00507F30"/>
    <w:rsid w:val="0051244D"/>
    <w:rsid w:val="00514825"/>
    <w:rsid w:val="005162F8"/>
    <w:rsid w:val="00521DFA"/>
    <w:rsid w:val="00527277"/>
    <w:rsid w:val="00531FC6"/>
    <w:rsid w:val="00532A8B"/>
    <w:rsid w:val="00541410"/>
    <w:rsid w:val="00551696"/>
    <w:rsid w:val="00553F60"/>
    <w:rsid w:val="005558F9"/>
    <w:rsid w:val="00565D28"/>
    <w:rsid w:val="00574535"/>
    <w:rsid w:val="0057655B"/>
    <w:rsid w:val="00582EA1"/>
    <w:rsid w:val="00587357"/>
    <w:rsid w:val="0059172B"/>
    <w:rsid w:val="005A064D"/>
    <w:rsid w:val="005A0D78"/>
    <w:rsid w:val="005B1EFE"/>
    <w:rsid w:val="005B5D16"/>
    <w:rsid w:val="005C3A1E"/>
    <w:rsid w:val="005C3E2F"/>
    <w:rsid w:val="005D6DC3"/>
    <w:rsid w:val="005D7FB5"/>
    <w:rsid w:val="005E1847"/>
    <w:rsid w:val="005E5B1F"/>
    <w:rsid w:val="005E7F16"/>
    <w:rsid w:val="005F6F00"/>
    <w:rsid w:val="00600545"/>
    <w:rsid w:val="0060336C"/>
    <w:rsid w:val="00606056"/>
    <w:rsid w:val="00610FBC"/>
    <w:rsid w:val="00620586"/>
    <w:rsid w:val="00620D93"/>
    <w:rsid w:val="00625B68"/>
    <w:rsid w:val="0062669E"/>
    <w:rsid w:val="00627523"/>
    <w:rsid w:val="00630C9E"/>
    <w:rsid w:val="006364FD"/>
    <w:rsid w:val="006368A6"/>
    <w:rsid w:val="00643A63"/>
    <w:rsid w:val="006441A1"/>
    <w:rsid w:val="006503C3"/>
    <w:rsid w:val="00654448"/>
    <w:rsid w:val="00655EC4"/>
    <w:rsid w:val="006601FB"/>
    <w:rsid w:val="00666170"/>
    <w:rsid w:val="00667FBA"/>
    <w:rsid w:val="00670D1F"/>
    <w:rsid w:val="006712F3"/>
    <w:rsid w:val="006758C0"/>
    <w:rsid w:val="00676D6D"/>
    <w:rsid w:val="006779E2"/>
    <w:rsid w:val="0068000D"/>
    <w:rsid w:val="00682697"/>
    <w:rsid w:val="00682F6F"/>
    <w:rsid w:val="00687F4C"/>
    <w:rsid w:val="006919FF"/>
    <w:rsid w:val="006A1380"/>
    <w:rsid w:val="006A3019"/>
    <w:rsid w:val="006A5176"/>
    <w:rsid w:val="006A5832"/>
    <w:rsid w:val="006A6486"/>
    <w:rsid w:val="006B7F9F"/>
    <w:rsid w:val="006C784F"/>
    <w:rsid w:val="006D12C5"/>
    <w:rsid w:val="006D328D"/>
    <w:rsid w:val="006E2F56"/>
    <w:rsid w:val="006F45FF"/>
    <w:rsid w:val="00702707"/>
    <w:rsid w:val="007031C6"/>
    <w:rsid w:val="0071321B"/>
    <w:rsid w:val="00725C03"/>
    <w:rsid w:val="0073368F"/>
    <w:rsid w:val="0073469D"/>
    <w:rsid w:val="007419BC"/>
    <w:rsid w:val="0074656E"/>
    <w:rsid w:val="00750F4A"/>
    <w:rsid w:val="0076618B"/>
    <w:rsid w:val="00766F88"/>
    <w:rsid w:val="00770E2A"/>
    <w:rsid w:val="007745DA"/>
    <w:rsid w:val="00780A76"/>
    <w:rsid w:val="00786A05"/>
    <w:rsid w:val="00790C85"/>
    <w:rsid w:val="0079121D"/>
    <w:rsid w:val="007915CE"/>
    <w:rsid w:val="00795CB2"/>
    <w:rsid w:val="007B58B9"/>
    <w:rsid w:val="007C287B"/>
    <w:rsid w:val="007D561B"/>
    <w:rsid w:val="007D7E1A"/>
    <w:rsid w:val="007F31DE"/>
    <w:rsid w:val="007F798E"/>
    <w:rsid w:val="00802F09"/>
    <w:rsid w:val="00805C1F"/>
    <w:rsid w:val="00810F4A"/>
    <w:rsid w:val="0082393E"/>
    <w:rsid w:val="008270BC"/>
    <w:rsid w:val="00830132"/>
    <w:rsid w:val="00840D11"/>
    <w:rsid w:val="0084595C"/>
    <w:rsid w:val="00852E67"/>
    <w:rsid w:val="0085495F"/>
    <w:rsid w:val="008563A4"/>
    <w:rsid w:val="0086533B"/>
    <w:rsid w:val="00867A8D"/>
    <w:rsid w:val="0087460F"/>
    <w:rsid w:val="0087684C"/>
    <w:rsid w:val="00886DF2"/>
    <w:rsid w:val="008947C6"/>
    <w:rsid w:val="00896A3A"/>
    <w:rsid w:val="00897D88"/>
    <w:rsid w:val="008A14F5"/>
    <w:rsid w:val="008A2FB0"/>
    <w:rsid w:val="008A3CC9"/>
    <w:rsid w:val="008A481E"/>
    <w:rsid w:val="008B36A2"/>
    <w:rsid w:val="008B3A7D"/>
    <w:rsid w:val="008B6978"/>
    <w:rsid w:val="008C280C"/>
    <w:rsid w:val="008C4BF3"/>
    <w:rsid w:val="008C5C9D"/>
    <w:rsid w:val="008D7207"/>
    <w:rsid w:val="008E08B3"/>
    <w:rsid w:val="008E0B32"/>
    <w:rsid w:val="008F65E6"/>
    <w:rsid w:val="00905111"/>
    <w:rsid w:val="00907916"/>
    <w:rsid w:val="0091471C"/>
    <w:rsid w:val="00920C2E"/>
    <w:rsid w:val="009223A3"/>
    <w:rsid w:val="00922F66"/>
    <w:rsid w:val="00924469"/>
    <w:rsid w:val="00933AA0"/>
    <w:rsid w:val="00934BBF"/>
    <w:rsid w:val="009376D7"/>
    <w:rsid w:val="009419C1"/>
    <w:rsid w:val="009463B7"/>
    <w:rsid w:val="00946E61"/>
    <w:rsid w:val="00952442"/>
    <w:rsid w:val="009624E2"/>
    <w:rsid w:val="0097013C"/>
    <w:rsid w:val="0097438C"/>
    <w:rsid w:val="009805F5"/>
    <w:rsid w:val="0098468A"/>
    <w:rsid w:val="00986630"/>
    <w:rsid w:val="00990F4C"/>
    <w:rsid w:val="00993BCC"/>
    <w:rsid w:val="00997ED6"/>
    <w:rsid w:val="009A27BE"/>
    <w:rsid w:val="009A386A"/>
    <w:rsid w:val="009A6C90"/>
    <w:rsid w:val="009B338C"/>
    <w:rsid w:val="009B6983"/>
    <w:rsid w:val="009C3335"/>
    <w:rsid w:val="009C3A3D"/>
    <w:rsid w:val="009C69FE"/>
    <w:rsid w:val="009D1716"/>
    <w:rsid w:val="009D21E2"/>
    <w:rsid w:val="009D2447"/>
    <w:rsid w:val="009D7A57"/>
    <w:rsid w:val="009E1FE4"/>
    <w:rsid w:val="009E24D2"/>
    <w:rsid w:val="009E4256"/>
    <w:rsid w:val="009F0FF6"/>
    <w:rsid w:val="009F557F"/>
    <w:rsid w:val="009F5E1C"/>
    <w:rsid w:val="00A00F6B"/>
    <w:rsid w:val="00A115F5"/>
    <w:rsid w:val="00A14487"/>
    <w:rsid w:val="00A14A80"/>
    <w:rsid w:val="00A24D22"/>
    <w:rsid w:val="00A25161"/>
    <w:rsid w:val="00A43FE1"/>
    <w:rsid w:val="00A54DA6"/>
    <w:rsid w:val="00A6025A"/>
    <w:rsid w:val="00A67922"/>
    <w:rsid w:val="00A72F6A"/>
    <w:rsid w:val="00A9537F"/>
    <w:rsid w:val="00A96175"/>
    <w:rsid w:val="00AA13FE"/>
    <w:rsid w:val="00AA172D"/>
    <w:rsid w:val="00AA5130"/>
    <w:rsid w:val="00AA75F5"/>
    <w:rsid w:val="00AB0C8A"/>
    <w:rsid w:val="00AB2B6F"/>
    <w:rsid w:val="00AB3395"/>
    <w:rsid w:val="00AB5160"/>
    <w:rsid w:val="00AB599E"/>
    <w:rsid w:val="00AC044A"/>
    <w:rsid w:val="00AD020E"/>
    <w:rsid w:val="00AD24CD"/>
    <w:rsid w:val="00AE4B15"/>
    <w:rsid w:val="00AE6950"/>
    <w:rsid w:val="00AE760B"/>
    <w:rsid w:val="00AF0CA4"/>
    <w:rsid w:val="00AF16F4"/>
    <w:rsid w:val="00AF6A37"/>
    <w:rsid w:val="00AF71D2"/>
    <w:rsid w:val="00B07379"/>
    <w:rsid w:val="00B12A02"/>
    <w:rsid w:val="00B20458"/>
    <w:rsid w:val="00B2085A"/>
    <w:rsid w:val="00B224CF"/>
    <w:rsid w:val="00B23CBF"/>
    <w:rsid w:val="00B24BB0"/>
    <w:rsid w:val="00B27DA2"/>
    <w:rsid w:val="00B31AD2"/>
    <w:rsid w:val="00B3332C"/>
    <w:rsid w:val="00B369E6"/>
    <w:rsid w:val="00B420AE"/>
    <w:rsid w:val="00B46D22"/>
    <w:rsid w:val="00B479E2"/>
    <w:rsid w:val="00B54E94"/>
    <w:rsid w:val="00B66A24"/>
    <w:rsid w:val="00B677DE"/>
    <w:rsid w:val="00B71E5D"/>
    <w:rsid w:val="00B7743E"/>
    <w:rsid w:val="00B918BC"/>
    <w:rsid w:val="00B94C3A"/>
    <w:rsid w:val="00B953B4"/>
    <w:rsid w:val="00BA054D"/>
    <w:rsid w:val="00BA1D39"/>
    <w:rsid w:val="00BA3F18"/>
    <w:rsid w:val="00BA6072"/>
    <w:rsid w:val="00BB216F"/>
    <w:rsid w:val="00BB63C6"/>
    <w:rsid w:val="00BB795D"/>
    <w:rsid w:val="00BC070D"/>
    <w:rsid w:val="00BC50FD"/>
    <w:rsid w:val="00BD2446"/>
    <w:rsid w:val="00BD3B39"/>
    <w:rsid w:val="00BE2D94"/>
    <w:rsid w:val="00BF5241"/>
    <w:rsid w:val="00BF575F"/>
    <w:rsid w:val="00BF72F2"/>
    <w:rsid w:val="00C034B6"/>
    <w:rsid w:val="00C26279"/>
    <w:rsid w:val="00C269C7"/>
    <w:rsid w:val="00C27D9E"/>
    <w:rsid w:val="00C3096E"/>
    <w:rsid w:val="00C3317C"/>
    <w:rsid w:val="00C34FD8"/>
    <w:rsid w:val="00C36343"/>
    <w:rsid w:val="00C367CF"/>
    <w:rsid w:val="00C36F16"/>
    <w:rsid w:val="00C43ED5"/>
    <w:rsid w:val="00C45624"/>
    <w:rsid w:val="00C52C57"/>
    <w:rsid w:val="00C56BEF"/>
    <w:rsid w:val="00C66191"/>
    <w:rsid w:val="00C66954"/>
    <w:rsid w:val="00C7543A"/>
    <w:rsid w:val="00C754D4"/>
    <w:rsid w:val="00C800BC"/>
    <w:rsid w:val="00C85005"/>
    <w:rsid w:val="00C91760"/>
    <w:rsid w:val="00CB41F5"/>
    <w:rsid w:val="00CC24E7"/>
    <w:rsid w:val="00CC31B8"/>
    <w:rsid w:val="00CD0FD8"/>
    <w:rsid w:val="00CD70BC"/>
    <w:rsid w:val="00CE1DD1"/>
    <w:rsid w:val="00CE3F46"/>
    <w:rsid w:val="00CE49A5"/>
    <w:rsid w:val="00CE5C65"/>
    <w:rsid w:val="00CF0EFE"/>
    <w:rsid w:val="00CF4EB4"/>
    <w:rsid w:val="00D02868"/>
    <w:rsid w:val="00D02DA5"/>
    <w:rsid w:val="00D073EE"/>
    <w:rsid w:val="00D152F9"/>
    <w:rsid w:val="00D2313B"/>
    <w:rsid w:val="00D30A8E"/>
    <w:rsid w:val="00D3403A"/>
    <w:rsid w:val="00D419B6"/>
    <w:rsid w:val="00D52EAB"/>
    <w:rsid w:val="00D56712"/>
    <w:rsid w:val="00D5726F"/>
    <w:rsid w:val="00D573DC"/>
    <w:rsid w:val="00D62FCD"/>
    <w:rsid w:val="00D70AF3"/>
    <w:rsid w:val="00D71293"/>
    <w:rsid w:val="00D80EE8"/>
    <w:rsid w:val="00D81585"/>
    <w:rsid w:val="00D82C5D"/>
    <w:rsid w:val="00D96F7D"/>
    <w:rsid w:val="00DA02E2"/>
    <w:rsid w:val="00DA5461"/>
    <w:rsid w:val="00DC195A"/>
    <w:rsid w:val="00DD07FE"/>
    <w:rsid w:val="00DD437F"/>
    <w:rsid w:val="00DD68CB"/>
    <w:rsid w:val="00DD7218"/>
    <w:rsid w:val="00DE70F7"/>
    <w:rsid w:val="00DF3B1C"/>
    <w:rsid w:val="00E03F7B"/>
    <w:rsid w:val="00E047EC"/>
    <w:rsid w:val="00E0492D"/>
    <w:rsid w:val="00E12FAA"/>
    <w:rsid w:val="00E138B6"/>
    <w:rsid w:val="00E264A9"/>
    <w:rsid w:val="00E2653D"/>
    <w:rsid w:val="00E311E0"/>
    <w:rsid w:val="00E36EEA"/>
    <w:rsid w:val="00E400EE"/>
    <w:rsid w:val="00E40CA7"/>
    <w:rsid w:val="00E41C7B"/>
    <w:rsid w:val="00E44C37"/>
    <w:rsid w:val="00E4599C"/>
    <w:rsid w:val="00E50B78"/>
    <w:rsid w:val="00E547C5"/>
    <w:rsid w:val="00E5554F"/>
    <w:rsid w:val="00E62D68"/>
    <w:rsid w:val="00E7589A"/>
    <w:rsid w:val="00E8045E"/>
    <w:rsid w:val="00E84423"/>
    <w:rsid w:val="00E95D00"/>
    <w:rsid w:val="00EA41CE"/>
    <w:rsid w:val="00EA43C7"/>
    <w:rsid w:val="00ED7332"/>
    <w:rsid w:val="00EE46B8"/>
    <w:rsid w:val="00EE52A6"/>
    <w:rsid w:val="00EF44C8"/>
    <w:rsid w:val="00F21325"/>
    <w:rsid w:val="00F25205"/>
    <w:rsid w:val="00F2705F"/>
    <w:rsid w:val="00F30C4D"/>
    <w:rsid w:val="00F31C7F"/>
    <w:rsid w:val="00F42862"/>
    <w:rsid w:val="00F54D09"/>
    <w:rsid w:val="00F55E45"/>
    <w:rsid w:val="00F56335"/>
    <w:rsid w:val="00F61FC7"/>
    <w:rsid w:val="00F6613B"/>
    <w:rsid w:val="00F74CB7"/>
    <w:rsid w:val="00F75745"/>
    <w:rsid w:val="00F84FA9"/>
    <w:rsid w:val="00FA0228"/>
    <w:rsid w:val="00FA0254"/>
    <w:rsid w:val="00FA13D8"/>
    <w:rsid w:val="00FA7182"/>
    <w:rsid w:val="00FB2362"/>
    <w:rsid w:val="00FB386B"/>
    <w:rsid w:val="00FB447E"/>
    <w:rsid w:val="00FB504C"/>
    <w:rsid w:val="00FB5747"/>
    <w:rsid w:val="00FC4715"/>
    <w:rsid w:val="00FC4848"/>
    <w:rsid w:val="00FC6F5D"/>
    <w:rsid w:val="00FD0D9D"/>
    <w:rsid w:val="00FD4403"/>
    <w:rsid w:val="00FF29E8"/>
    <w:rsid w:val="00FF309B"/>
    <w:rsid w:val="00FF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2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31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FF29E8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paragraph" w:styleId="a5">
    <w:name w:val="footer"/>
    <w:basedOn w:val="a"/>
    <w:rsid w:val="00920C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C2E"/>
  </w:style>
  <w:style w:type="table" w:styleId="a7">
    <w:name w:val="Table Grid"/>
    <w:basedOn w:val="a1"/>
    <w:rsid w:val="007F79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610FBC"/>
    <w:rPr>
      <w:i/>
      <w:iCs/>
    </w:rPr>
  </w:style>
  <w:style w:type="paragraph" w:styleId="a9">
    <w:name w:val="List Paragraph"/>
    <w:basedOn w:val="a"/>
    <w:uiPriority w:val="34"/>
    <w:qFormat/>
    <w:rsid w:val="00447E2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CF0EF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AF6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A37"/>
    <w:rPr>
      <w:rFonts w:ascii="Arial" w:hAnsi="Arial" w:cs="Arial"/>
    </w:rPr>
  </w:style>
  <w:style w:type="paragraph" w:customStyle="1" w:styleId="ac">
    <w:name w:val="Базовый"/>
    <w:rsid w:val="0098663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499087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25ED-44AD-4437-8A56-D20C6194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«Комплексный центр социального обслуживания населения» Тотемского района</vt:lpstr>
    </vt:vector>
  </TitlesOfParts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«Комплексный центр социального обслуживания населения» Тотемского района</dc:title>
  <dc:creator>-</dc:creator>
  <cp:lastModifiedBy>urist</cp:lastModifiedBy>
  <cp:revision>18</cp:revision>
  <cp:lastPrinted>2016-03-11T06:14:00Z</cp:lastPrinted>
  <dcterms:created xsi:type="dcterms:W3CDTF">2019-05-23T06:46:00Z</dcterms:created>
  <dcterms:modified xsi:type="dcterms:W3CDTF">2020-02-03T08:41:00Z</dcterms:modified>
</cp:coreProperties>
</file>